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DEBF" w14:textId="0589FA13" w:rsidR="002F7B11" w:rsidRPr="004E409F" w:rsidRDefault="004E409F" w:rsidP="002F7B11">
      <w:pPr>
        <w:pStyle w:val="Default"/>
        <w:jc w:val="center"/>
        <w:rPr>
          <w:b/>
          <w:bCs/>
          <w:i/>
          <w:iCs/>
          <w:caps/>
          <w:sz w:val="32"/>
          <w:szCs w:val="32"/>
          <w:lang w:val="es-US"/>
        </w:rPr>
      </w:pPr>
      <w:bookmarkStart w:id="0" w:name="_Hlk51598577"/>
      <w:r w:rsidRPr="004E409F">
        <w:rPr>
          <w:b/>
          <w:bCs/>
          <w:i/>
          <w:iCs/>
          <w:caps/>
          <w:sz w:val="32"/>
          <w:szCs w:val="32"/>
          <w:lang w:val="es-US"/>
        </w:rPr>
        <w:t>LA CLAVE DE NAVIDAD</w:t>
      </w:r>
    </w:p>
    <w:p w14:paraId="0A1D3B07" w14:textId="65633BFF" w:rsidR="002F7B11" w:rsidRPr="004E409F" w:rsidRDefault="002F7B11"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4E409F">
        <w:rPr>
          <w:b/>
          <w:sz w:val="32"/>
          <w:szCs w:val="32"/>
          <w:lang w:val="es-US"/>
        </w:rPr>
        <w:t>Serie</w:t>
      </w:r>
      <w:r w:rsidR="004E409F" w:rsidRPr="004E409F">
        <w:rPr>
          <w:b/>
          <w:sz w:val="32"/>
          <w:szCs w:val="32"/>
          <w:lang w:val="es-US"/>
        </w:rPr>
        <w:t xml:space="preserve"> de Adoración de Adviento</w:t>
      </w:r>
      <w:r w:rsidRPr="004E409F">
        <w:rPr>
          <w:b/>
          <w:sz w:val="32"/>
          <w:szCs w:val="32"/>
          <w:lang w:val="es-US"/>
        </w:rPr>
        <w:t xml:space="preserve"> – </w:t>
      </w:r>
      <w:r w:rsidR="004E409F" w:rsidRPr="004E409F">
        <w:rPr>
          <w:b/>
          <w:sz w:val="32"/>
          <w:szCs w:val="32"/>
          <w:lang w:val="es-US"/>
        </w:rPr>
        <w:t>Semana</w:t>
      </w:r>
      <w:r w:rsidRPr="004E409F">
        <w:rPr>
          <w:b/>
          <w:sz w:val="32"/>
          <w:szCs w:val="32"/>
          <w:lang w:val="es-US"/>
        </w:rPr>
        <w:t xml:space="preserve"> </w:t>
      </w:r>
      <w:r w:rsidR="00307A61" w:rsidRPr="004E409F">
        <w:rPr>
          <w:b/>
          <w:sz w:val="32"/>
          <w:szCs w:val="32"/>
          <w:lang w:val="es-US"/>
        </w:rPr>
        <w:t>2</w:t>
      </w:r>
    </w:p>
    <w:p w14:paraId="1E6E35EA" w14:textId="4C196B25" w:rsidR="002F7B11" w:rsidRPr="00E0715D" w:rsidRDefault="004E409F"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E0715D">
        <w:rPr>
          <w:b/>
          <w:i/>
          <w:sz w:val="28"/>
          <w:szCs w:val="28"/>
          <w:lang w:val="es-US"/>
        </w:rPr>
        <w:t>Palabra clave</w:t>
      </w:r>
      <w:r w:rsidR="002F7B11" w:rsidRPr="00E0715D">
        <w:rPr>
          <w:b/>
          <w:i/>
          <w:sz w:val="28"/>
          <w:szCs w:val="28"/>
          <w:lang w:val="es-US"/>
        </w:rPr>
        <w:t xml:space="preserve">: </w:t>
      </w:r>
      <w:r w:rsidRPr="00E0715D">
        <w:rPr>
          <w:b/>
          <w:iCs/>
          <w:smallCaps/>
          <w:sz w:val="28"/>
          <w:szCs w:val="28"/>
          <w:lang w:val="es-US"/>
        </w:rPr>
        <w:t>Esperanza</w:t>
      </w:r>
    </w:p>
    <w:p w14:paraId="05171898" w14:textId="3260BEEE" w:rsidR="002F7B11" w:rsidRPr="00E0715D" w:rsidRDefault="00376F4F" w:rsidP="002F7B11">
      <w:pPr>
        <w:pStyle w:val="NoSpacing"/>
        <w:jc w:val="center"/>
        <w:rPr>
          <w:b/>
          <w:lang w:val="es-US"/>
        </w:rPr>
      </w:pPr>
      <w:r w:rsidRPr="00E0715D">
        <w:rPr>
          <w:b/>
          <w:lang w:val="es-US"/>
        </w:rPr>
        <w:t>4</w:t>
      </w:r>
      <w:r w:rsidR="004E409F" w:rsidRPr="00E0715D">
        <w:rPr>
          <w:b/>
          <w:lang w:val="es-US"/>
        </w:rPr>
        <w:t xml:space="preserve"> de diciembre</w:t>
      </w:r>
      <w:r w:rsidR="002F7B11" w:rsidRPr="00E0715D">
        <w:rPr>
          <w:b/>
          <w:lang w:val="es-US"/>
        </w:rPr>
        <w:t>, 2022</w:t>
      </w:r>
    </w:p>
    <w:p w14:paraId="16190901" w14:textId="77777777" w:rsidR="00FB2C17" w:rsidRPr="00E0715D" w:rsidRDefault="00FB2C17" w:rsidP="00FB2C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B2C17" w:rsidRPr="00A95CFE" w14:paraId="578B1A89" w14:textId="77777777" w:rsidTr="00F05350">
        <w:tc>
          <w:tcPr>
            <w:tcW w:w="9360" w:type="dxa"/>
            <w:shd w:val="clear" w:color="auto" w:fill="FFFF99"/>
          </w:tcPr>
          <w:p w14:paraId="2D7B185A" w14:textId="77777777" w:rsidR="0003085B" w:rsidRPr="00780C73" w:rsidRDefault="0003085B" w:rsidP="0003085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BOSQUEJO DEL SERVICIO DE ADORACIÓN</w:t>
            </w:r>
          </w:p>
          <w:p w14:paraId="66A809C1" w14:textId="6662107B" w:rsidR="00FB2C17" w:rsidRPr="0003085B" w:rsidRDefault="0003085B" w:rsidP="0003085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 xml:space="preserve">Cada bosquejo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bosquej</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080E24D3" w14:textId="77777777" w:rsidR="00446997" w:rsidRPr="0003085B" w:rsidRDefault="00446997" w:rsidP="008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55FFB067" w14:textId="35B1BF46" w:rsidR="0003085B" w:rsidRPr="00FD039E" w:rsidRDefault="0003085B" w:rsidP="000308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bookmarkStart w:id="1" w:name="_Hlk94972107"/>
      <w:r w:rsidRPr="00FD039E">
        <w:rPr>
          <w:b/>
          <w:color w:val="000000"/>
          <w:szCs w:val="24"/>
          <w:lang w:val="es-US"/>
        </w:rPr>
        <w:t>[</w:t>
      </w:r>
      <w:r w:rsidRPr="00FD039E">
        <w:rPr>
          <w:b/>
          <w:i/>
          <w:iCs/>
          <w:color w:val="000000"/>
          <w:szCs w:val="24"/>
          <w:lang w:val="es-US"/>
        </w:rPr>
        <w:t>Proyect</w:t>
      </w:r>
      <w:r>
        <w:rPr>
          <w:b/>
          <w:i/>
          <w:iCs/>
          <w:color w:val="000000"/>
          <w:szCs w:val="24"/>
          <w:lang w:val="es-US"/>
        </w:rPr>
        <w:t>e</w:t>
      </w:r>
      <w:r w:rsidRPr="00FD039E">
        <w:rPr>
          <w:b/>
          <w:color w:val="000000"/>
          <w:szCs w:val="24"/>
          <w:lang w:val="es-US"/>
        </w:rPr>
        <w:t xml:space="preserve"> </w:t>
      </w:r>
      <w:r>
        <w:rPr>
          <w:b/>
          <w:color w:val="000000"/>
          <w:szCs w:val="24"/>
          <w:lang w:val="es-US"/>
        </w:rPr>
        <w:t>«</w:t>
      </w:r>
      <w:r w:rsidRPr="00FD039E">
        <w:rPr>
          <w:b/>
          <w:color w:val="000000"/>
          <w:szCs w:val="24"/>
          <w:lang w:val="es-US"/>
        </w:rPr>
        <w:t xml:space="preserve">Semana </w:t>
      </w:r>
      <w:r>
        <w:rPr>
          <w:b/>
          <w:color w:val="000000"/>
          <w:szCs w:val="24"/>
          <w:lang w:val="es-US"/>
        </w:rPr>
        <w:t>2</w:t>
      </w:r>
      <w:r w:rsidRPr="00FD039E">
        <w:rPr>
          <w:b/>
          <w:color w:val="000000"/>
          <w:szCs w:val="24"/>
          <w:lang w:val="es-US"/>
        </w:rPr>
        <w:t xml:space="preserve">. </w:t>
      </w:r>
      <w:r>
        <w:rPr>
          <w:b/>
          <w:color w:val="000000"/>
          <w:szCs w:val="24"/>
          <w:lang w:val="es-US"/>
        </w:rPr>
        <w:t>Código</w:t>
      </w:r>
      <w:r w:rsidRPr="00FD039E">
        <w:rPr>
          <w:b/>
          <w:color w:val="000000"/>
          <w:szCs w:val="24"/>
          <w:lang w:val="es-US"/>
        </w:rPr>
        <w:t>QR</w:t>
      </w:r>
      <w:r>
        <w:rPr>
          <w:b/>
          <w:color w:val="000000"/>
          <w:szCs w:val="24"/>
          <w:lang w:val="es-US"/>
        </w:rPr>
        <w:t>»</w:t>
      </w:r>
      <w:r w:rsidRPr="00FD039E">
        <w:rPr>
          <w:b/>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debajo de las palabras en la pantalla</w:t>
      </w:r>
      <w:r>
        <w:rPr>
          <w:b/>
          <w:i/>
          <w:iCs/>
          <w:color w:val="000000"/>
          <w:szCs w:val="24"/>
          <w:lang w:val="es-US"/>
        </w:rPr>
        <w:t>,</w:t>
      </w:r>
      <w:r w:rsidRPr="00635B3E">
        <w:rPr>
          <w:b/>
          <w:i/>
          <w:iCs/>
          <w:color w:val="000000"/>
          <w:szCs w:val="24"/>
          <w:lang w:val="es-US"/>
        </w:rPr>
        <w:t xml:space="preserve"> a medida que las personas entran</w:t>
      </w:r>
      <w:r w:rsidRPr="00FD039E">
        <w:rPr>
          <w:b/>
          <w:color w:val="000000"/>
          <w:szCs w:val="24"/>
          <w:lang w:val="es-US"/>
        </w:rPr>
        <w:t>]</w:t>
      </w:r>
    </w:p>
    <w:p w14:paraId="1C12E254" w14:textId="77777777" w:rsidR="0047753D" w:rsidRPr="0003085B" w:rsidRDefault="0047753D" w:rsidP="00477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0" w:type="auto"/>
        <w:tblInd w:w="108" w:type="dxa"/>
        <w:tblLook w:val="04A0" w:firstRow="1" w:lastRow="0" w:firstColumn="1" w:lastColumn="0" w:noHBand="0" w:noVBand="1"/>
      </w:tblPr>
      <w:tblGrid>
        <w:gridCol w:w="9360"/>
      </w:tblGrid>
      <w:tr w:rsidR="0047753D" w:rsidRPr="0003085B" w14:paraId="22862C7A" w14:textId="77777777" w:rsidTr="00354EDE">
        <w:tc>
          <w:tcPr>
            <w:tcW w:w="9360" w:type="dxa"/>
            <w:shd w:val="clear" w:color="auto" w:fill="FBE4D5" w:themeFill="accent2" w:themeFillTint="33"/>
          </w:tcPr>
          <w:p w14:paraId="1B8182B7" w14:textId="77681DC7" w:rsidR="0047753D" w:rsidRPr="00E0715D" w:rsidRDefault="00E0715D" w:rsidP="00477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lang w:val="es-US"/>
              </w:rPr>
            </w:pPr>
            <w:r w:rsidRPr="00E0715D">
              <w:rPr>
                <w:b/>
                <w:color w:val="000000"/>
                <w:sz w:val="28"/>
                <w:szCs w:val="28"/>
                <w:lang w:val="es-US"/>
              </w:rPr>
              <w:t>Palabra clave</w:t>
            </w:r>
            <w:r w:rsidR="0047753D" w:rsidRPr="00E0715D">
              <w:rPr>
                <w:b/>
                <w:color w:val="000000"/>
                <w:sz w:val="28"/>
                <w:szCs w:val="28"/>
                <w:lang w:val="es-US"/>
              </w:rPr>
              <w:t xml:space="preserve">: </w:t>
            </w:r>
            <w:r w:rsidRPr="00E0715D">
              <w:rPr>
                <w:b/>
                <w:color w:val="000000"/>
                <w:sz w:val="28"/>
                <w:szCs w:val="28"/>
                <w:lang w:val="es-US"/>
              </w:rPr>
              <w:t>Esperanza</w:t>
            </w:r>
            <w:r w:rsidR="0047753D" w:rsidRPr="00E0715D">
              <w:rPr>
                <w:b/>
                <w:color w:val="000000"/>
                <w:sz w:val="28"/>
                <w:szCs w:val="28"/>
                <w:lang w:val="es-US"/>
              </w:rPr>
              <w:t xml:space="preserve"> </w:t>
            </w:r>
          </w:p>
          <w:p w14:paraId="528063EC" w14:textId="4D051B20" w:rsidR="0047753D" w:rsidRPr="00E0715D" w:rsidRDefault="00E0715D" w:rsidP="00E0715D">
            <w:pPr>
              <w:pStyle w:val="NoSpacing"/>
              <w:jc w:val="center"/>
              <w:rPr>
                <w:b/>
                <w:bCs/>
                <w:i/>
                <w:iCs/>
                <w:szCs w:val="24"/>
                <w:lang w:val="es-US"/>
              </w:rPr>
            </w:pPr>
            <w:r w:rsidRPr="00E0715D">
              <w:rPr>
                <w:b/>
                <w:bCs/>
                <w:i/>
                <w:iCs/>
                <w:szCs w:val="24"/>
                <w:lang w:val="es-US"/>
              </w:rPr>
              <w:t>La encarnación te dice quién es Dios (perfectamente santo, generosamente amoroso) y quién eres tú</w:t>
            </w:r>
            <w:r>
              <w:rPr>
                <w:b/>
                <w:bCs/>
                <w:i/>
                <w:iCs/>
                <w:szCs w:val="24"/>
                <w:lang w:val="es-US"/>
              </w:rPr>
              <w:t xml:space="preserve"> </w:t>
            </w:r>
            <w:r w:rsidRPr="00E0715D">
              <w:rPr>
                <w:b/>
                <w:bCs/>
                <w:i/>
                <w:iCs/>
                <w:szCs w:val="24"/>
                <w:lang w:val="es-US"/>
              </w:rPr>
              <w:t>(</w:t>
            </w:r>
            <w:r w:rsidR="0003085B">
              <w:rPr>
                <w:b/>
                <w:bCs/>
                <w:i/>
                <w:iCs/>
                <w:szCs w:val="24"/>
                <w:lang w:val="es-US"/>
              </w:rPr>
              <w:t>p</w:t>
            </w:r>
            <w:r w:rsidRPr="00E0715D">
              <w:rPr>
                <w:b/>
                <w:bCs/>
                <w:i/>
                <w:iCs/>
                <w:szCs w:val="24"/>
                <w:lang w:val="es-US"/>
              </w:rPr>
              <w:t xml:space="preserve">ecador, incapaz de escapar). Creer ambos = </w:t>
            </w:r>
            <w:r>
              <w:rPr>
                <w:b/>
                <w:bCs/>
                <w:i/>
                <w:iCs/>
                <w:szCs w:val="24"/>
                <w:lang w:val="es-US"/>
              </w:rPr>
              <w:t>Esperanza.</w:t>
            </w:r>
          </w:p>
        </w:tc>
      </w:tr>
      <w:bookmarkEnd w:id="1"/>
    </w:tbl>
    <w:p w14:paraId="0A2A316F" w14:textId="77777777" w:rsidR="00FB2C17" w:rsidRPr="00E0715D" w:rsidRDefault="00FB2C17" w:rsidP="00FB2C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256E7DDE" w14:textId="70F740F2" w:rsidR="00FB2C17" w:rsidRPr="0001147E" w:rsidRDefault="00FB2C17" w:rsidP="00FB2C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01147E">
        <w:rPr>
          <w:b/>
          <w:color w:val="000000"/>
          <w:szCs w:val="24"/>
          <w:lang w:val="es-US"/>
        </w:rPr>
        <w:t>An</w:t>
      </w:r>
      <w:r w:rsidR="00451CA9" w:rsidRPr="0001147E">
        <w:rPr>
          <w:b/>
          <w:color w:val="000000"/>
          <w:szCs w:val="24"/>
          <w:lang w:val="es-US"/>
        </w:rPr>
        <w:t>uncios y ofrenda</w:t>
      </w:r>
    </w:p>
    <w:p w14:paraId="4FD7BDF1" w14:textId="3240E6AF" w:rsidR="002F7B11" w:rsidRPr="0001147E" w:rsidRDefault="002F7B11" w:rsidP="002F7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lang w:val="es-US"/>
        </w:rPr>
      </w:pPr>
    </w:p>
    <w:p w14:paraId="7DF97733" w14:textId="73FBCA25" w:rsidR="00143A3E" w:rsidRPr="0001147E" w:rsidRDefault="0001147E" w:rsidP="00143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01147E">
        <w:rPr>
          <w:b/>
          <w:color w:val="000000"/>
          <w:szCs w:val="24"/>
          <w:lang w:val="es-US"/>
        </w:rPr>
        <w:t>Llamamiento a la adoración</w:t>
      </w:r>
      <w:r w:rsidR="00143A3E" w:rsidRPr="0001147E">
        <w:rPr>
          <w:b/>
          <w:color w:val="000000"/>
          <w:szCs w:val="24"/>
          <w:lang w:val="es-US"/>
        </w:rPr>
        <w:t>:</w:t>
      </w:r>
    </w:p>
    <w:p w14:paraId="564C5F40" w14:textId="61603F2D" w:rsidR="0001147E" w:rsidRPr="0001147E" w:rsidRDefault="0001147E" w:rsidP="00143A3E">
      <w:pPr>
        <w:pStyle w:val="NoSpacing"/>
        <w:rPr>
          <w:bCs/>
          <w:szCs w:val="24"/>
          <w:lang w:val="es-US"/>
        </w:rPr>
      </w:pPr>
      <w:r w:rsidRPr="0001147E">
        <w:rPr>
          <w:bCs/>
          <w:szCs w:val="24"/>
          <w:lang w:val="es-US"/>
        </w:rPr>
        <w:t>Debido a que estamos hechos a la imagen de Dios</w:t>
      </w:r>
      <w:r w:rsidR="0003085B">
        <w:rPr>
          <w:bCs/>
          <w:szCs w:val="24"/>
          <w:lang w:val="es-US"/>
        </w:rPr>
        <w:t>,</w:t>
      </w:r>
      <w:r w:rsidRPr="0001147E">
        <w:rPr>
          <w:bCs/>
          <w:szCs w:val="24"/>
          <w:lang w:val="es-US"/>
        </w:rPr>
        <w:t xml:space="preserve"> estamos programados para </w:t>
      </w:r>
      <w:r w:rsidR="0003085B">
        <w:rPr>
          <w:bCs/>
          <w:szCs w:val="24"/>
          <w:lang w:val="es-US"/>
        </w:rPr>
        <w:t>tener</w:t>
      </w:r>
      <w:r w:rsidRPr="0001147E">
        <w:rPr>
          <w:bCs/>
          <w:szCs w:val="24"/>
          <w:lang w:val="es-US"/>
        </w:rPr>
        <w:t xml:space="preserve"> esperanza. Tú y yo siempre estamos poniendo nuestra esperanza en algo. Si escuchas, te darás cuenta de que nos comunicamos con el lenguaje de la esperanza todo el tiempo.</w:t>
      </w:r>
    </w:p>
    <w:p w14:paraId="43D2B98F" w14:textId="53FFC245" w:rsidR="0001147E" w:rsidRPr="0001147E" w:rsidRDefault="0001147E" w:rsidP="0001147E">
      <w:pPr>
        <w:pStyle w:val="NoSpacing"/>
        <w:ind w:left="720"/>
        <w:rPr>
          <w:bCs/>
          <w:szCs w:val="24"/>
          <w:lang w:val="es-US"/>
        </w:rPr>
      </w:pPr>
      <w:r>
        <w:rPr>
          <w:bCs/>
          <w:szCs w:val="24"/>
          <w:lang w:val="es-US"/>
        </w:rPr>
        <w:t>«</w:t>
      </w:r>
      <w:r w:rsidRPr="0001147E">
        <w:rPr>
          <w:bCs/>
          <w:szCs w:val="24"/>
          <w:lang w:val="es-US"/>
        </w:rPr>
        <w:t>Espero que no llueva hoy</w:t>
      </w:r>
      <w:r>
        <w:rPr>
          <w:bCs/>
          <w:szCs w:val="24"/>
          <w:lang w:val="es-US"/>
        </w:rPr>
        <w:t>»</w:t>
      </w:r>
      <w:r w:rsidRPr="0001147E">
        <w:rPr>
          <w:bCs/>
          <w:szCs w:val="24"/>
          <w:lang w:val="es-US"/>
        </w:rPr>
        <w:t>.</w:t>
      </w:r>
    </w:p>
    <w:p w14:paraId="06257500" w14:textId="2508C53B" w:rsidR="0001147E" w:rsidRPr="0001147E" w:rsidRDefault="0001147E" w:rsidP="0001147E">
      <w:pPr>
        <w:pStyle w:val="NoSpacing"/>
        <w:ind w:left="720"/>
        <w:rPr>
          <w:bCs/>
          <w:szCs w:val="24"/>
          <w:lang w:val="es-US"/>
        </w:rPr>
      </w:pPr>
      <w:r>
        <w:rPr>
          <w:bCs/>
          <w:szCs w:val="24"/>
          <w:lang w:val="es-US"/>
        </w:rPr>
        <w:t>«</w:t>
      </w:r>
      <w:r w:rsidRPr="0001147E">
        <w:rPr>
          <w:bCs/>
          <w:szCs w:val="24"/>
          <w:lang w:val="es-US"/>
        </w:rPr>
        <w:t>Espero que no esté enojada conmigo</w:t>
      </w:r>
      <w:r>
        <w:rPr>
          <w:bCs/>
          <w:szCs w:val="24"/>
          <w:lang w:val="es-US"/>
        </w:rPr>
        <w:t>»</w:t>
      </w:r>
      <w:r w:rsidRPr="0001147E">
        <w:rPr>
          <w:bCs/>
          <w:szCs w:val="24"/>
          <w:lang w:val="es-US"/>
        </w:rPr>
        <w:t>.</w:t>
      </w:r>
    </w:p>
    <w:p w14:paraId="66063081" w14:textId="4BE6030F" w:rsidR="0001147E" w:rsidRPr="0001147E" w:rsidRDefault="0001147E" w:rsidP="0001147E">
      <w:pPr>
        <w:pStyle w:val="NoSpacing"/>
        <w:ind w:left="720"/>
        <w:rPr>
          <w:bCs/>
          <w:szCs w:val="24"/>
          <w:lang w:val="es-US"/>
        </w:rPr>
      </w:pPr>
      <w:r>
        <w:rPr>
          <w:bCs/>
          <w:szCs w:val="24"/>
          <w:lang w:val="es-US"/>
        </w:rPr>
        <w:t>«</w:t>
      </w:r>
      <w:r w:rsidRPr="0001147E">
        <w:rPr>
          <w:bCs/>
          <w:szCs w:val="24"/>
          <w:lang w:val="es-US"/>
        </w:rPr>
        <w:t>Espero que ganen el campeonato</w:t>
      </w:r>
      <w:r>
        <w:rPr>
          <w:bCs/>
          <w:szCs w:val="24"/>
          <w:lang w:val="es-US"/>
        </w:rPr>
        <w:t>»</w:t>
      </w:r>
      <w:r w:rsidRPr="0001147E">
        <w:rPr>
          <w:bCs/>
          <w:szCs w:val="24"/>
          <w:lang w:val="es-US"/>
        </w:rPr>
        <w:t>.</w:t>
      </w:r>
    </w:p>
    <w:p w14:paraId="167FA4D9" w14:textId="1BFD95BA" w:rsidR="0001147E" w:rsidRPr="0001147E" w:rsidRDefault="0001147E" w:rsidP="0001147E">
      <w:pPr>
        <w:pStyle w:val="NoSpacing"/>
        <w:ind w:left="720"/>
        <w:rPr>
          <w:bCs/>
          <w:szCs w:val="24"/>
          <w:lang w:val="es-US"/>
        </w:rPr>
      </w:pPr>
      <w:r>
        <w:rPr>
          <w:bCs/>
          <w:szCs w:val="24"/>
          <w:lang w:val="es-US"/>
        </w:rPr>
        <w:t>«</w:t>
      </w:r>
      <w:r w:rsidRPr="0001147E">
        <w:rPr>
          <w:bCs/>
          <w:szCs w:val="24"/>
          <w:lang w:val="es-US"/>
        </w:rPr>
        <w:t xml:space="preserve">Espero que puedan llevarse bien </w:t>
      </w:r>
      <w:r w:rsidR="0003085B">
        <w:rPr>
          <w:bCs/>
          <w:szCs w:val="24"/>
          <w:lang w:val="es-US"/>
        </w:rPr>
        <w:t>de</w:t>
      </w:r>
      <w:r w:rsidRPr="0001147E">
        <w:rPr>
          <w:bCs/>
          <w:szCs w:val="24"/>
          <w:lang w:val="es-US"/>
        </w:rPr>
        <w:t xml:space="preserve"> una vez</w:t>
      </w:r>
      <w:r w:rsidR="0003085B">
        <w:rPr>
          <w:bCs/>
          <w:szCs w:val="24"/>
          <w:lang w:val="es-US"/>
        </w:rPr>
        <w:t xml:space="preserve"> por todas</w:t>
      </w:r>
      <w:r w:rsidR="00546B5D">
        <w:rPr>
          <w:bCs/>
          <w:szCs w:val="24"/>
          <w:lang w:val="es-US"/>
        </w:rPr>
        <w:t>»</w:t>
      </w:r>
      <w:r w:rsidRPr="0001147E">
        <w:rPr>
          <w:bCs/>
          <w:szCs w:val="24"/>
          <w:lang w:val="es-US"/>
        </w:rPr>
        <w:t>.</w:t>
      </w:r>
    </w:p>
    <w:p w14:paraId="39E3E675" w14:textId="3BD3788E" w:rsidR="0001147E" w:rsidRPr="0001147E" w:rsidRDefault="00546B5D" w:rsidP="0001147E">
      <w:pPr>
        <w:pStyle w:val="NoSpacing"/>
        <w:ind w:left="720"/>
        <w:rPr>
          <w:bCs/>
          <w:szCs w:val="24"/>
          <w:lang w:val="es-US"/>
        </w:rPr>
      </w:pPr>
      <w:r>
        <w:rPr>
          <w:bCs/>
          <w:szCs w:val="24"/>
          <w:lang w:val="es-US"/>
        </w:rPr>
        <w:t>«</w:t>
      </w:r>
      <w:r w:rsidR="0001147E" w:rsidRPr="0001147E">
        <w:rPr>
          <w:bCs/>
          <w:szCs w:val="24"/>
          <w:lang w:val="es-US"/>
        </w:rPr>
        <w:t>Espero que esta enfermedad no sea algo grave</w:t>
      </w:r>
      <w:r>
        <w:rPr>
          <w:bCs/>
          <w:szCs w:val="24"/>
          <w:lang w:val="es-US"/>
        </w:rPr>
        <w:t>»</w:t>
      </w:r>
      <w:r w:rsidR="0001147E" w:rsidRPr="0001147E">
        <w:rPr>
          <w:bCs/>
          <w:szCs w:val="24"/>
          <w:lang w:val="es-US"/>
        </w:rPr>
        <w:t>.</w:t>
      </w:r>
    </w:p>
    <w:p w14:paraId="770CF73C" w14:textId="70F8485E" w:rsidR="0001147E" w:rsidRPr="0001147E" w:rsidRDefault="00546B5D" w:rsidP="0001147E">
      <w:pPr>
        <w:pStyle w:val="NoSpacing"/>
        <w:ind w:left="720"/>
        <w:rPr>
          <w:bCs/>
          <w:szCs w:val="24"/>
          <w:lang w:val="es-US"/>
        </w:rPr>
      </w:pPr>
      <w:r>
        <w:rPr>
          <w:bCs/>
          <w:szCs w:val="24"/>
          <w:lang w:val="es-US"/>
        </w:rPr>
        <w:t>«</w:t>
      </w:r>
      <w:r w:rsidR="0001147E" w:rsidRPr="0001147E">
        <w:rPr>
          <w:bCs/>
          <w:szCs w:val="24"/>
          <w:lang w:val="es-US"/>
        </w:rPr>
        <w:t>Espero que cuando llegue a casa haya algo para comer</w:t>
      </w:r>
      <w:r>
        <w:rPr>
          <w:bCs/>
          <w:szCs w:val="24"/>
          <w:lang w:val="es-US"/>
        </w:rPr>
        <w:t>»</w:t>
      </w:r>
      <w:r w:rsidR="0001147E" w:rsidRPr="0001147E">
        <w:rPr>
          <w:bCs/>
          <w:szCs w:val="24"/>
          <w:lang w:val="es-US"/>
        </w:rPr>
        <w:t>.</w:t>
      </w:r>
    </w:p>
    <w:p w14:paraId="647B1FBD" w14:textId="679F51E2" w:rsidR="0001147E" w:rsidRPr="0001147E" w:rsidRDefault="00546B5D" w:rsidP="0001147E">
      <w:pPr>
        <w:pStyle w:val="NoSpacing"/>
        <w:ind w:left="720"/>
        <w:rPr>
          <w:bCs/>
          <w:szCs w:val="24"/>
          <w:lang w:val="es-US"/>
        </w:rPr>
      </w:pPr>
      <w:r>
        <w:rPr>
          <w:bCs/>
          <w:szCs w:val="24"/>
          <w:lang w:val="es-US"/>
        </w:rPr>
        <w:t>«</w:t>
      </w:r>
      <w:r w:rsidR="0001147E" w:rsidRPr="0001147E">
        <w:rPr>
          <w:bCs/>
          <w:szCs w:val="24"/>
          <w:lang w:val="es-US"/>
        </w:rPr>
        <w:t xml:space="preserve">Espero </w:t>
      </w:r>
      <w:r w:rsidR="00637435">
        <w:rPr>
          <w:bCs/>
          <w:szCs w:val="24"/>
          <w:lang w:val="es-US"/>
        </w:rPr>
        <w:t>que pueda</w:t>
      </w:r>
      <w:r w:rsidR="0001147E" w:rsidRPr="0001147E">
        <w:rPr>
          <w:bCs/>
          <w:szCs w:val="24"/>
          <w:lang w:val="es-US"/>
        </w:rPr>
        <w:t xml:space="preserve"> hacer algo que valga la pena </w:t>
      </w:r>
      <w:r w:rsidR="00637435">
        <w:rPr>
          <w:bCs/>
          <w:szCs w:val="24"/>
          <w:lang w:val="es-US"/>
        </w:rPr>
        <w:t>e</w:t>
      </w:r>
      <w:r w:rsidR="0001147E" w:rsidRPr="0001147E">
        <w:rPr>
          <w:bCs/>
          <w:szCs w:val="24"/>
          <w:lang w:val="es-US"/>
        </w:rPr>
        <w:t>n mi vida</w:t>
      </w:r>
      <w:r>
        <w:rPr>
          <w:bCs/>
          <w:szCs w:val="24"/>
          <w:lang w:val="es-US"/>
        </w:rPr>
        <w:t>»</w:t>
      </w:r>
      <w:r w:rsidR="0001147E" w:rsidRPr="0001147E">
        <w:rPr>
          <w:bCs/>
          <w:szCs w:val="24"/>
          <w:lang w:val="es-US"/>
        </w:rPr>
        <w:t>.</w:t>
      </w:r>
    </w:p>
    <w:p w14:paraId="03EB937E" w14:textId="77777777" w:rsidR="0001147E" w:rsidRPr="0001147E" w:rsidRDefault="0001147E" w:rsidP="00F05350">
      <w:pPr>
        <w:pStyle w:val="NoSpacing"/>
        <w:ind w:left="720"/>
        <w:rPr>
          <w:bCs/>
          <w:szCs w:val="24"/>
          <w:lang w:val="es-US"/>
        </w:rPr>
      </w:pPr>
    </w:p>
    <w:p w14:paraId="42D71EEC" w14:textId="003B5145" w:rsidR="00546B5D" w:rsidRPr="00546B5D" w:rsidRDefault="00546B5D" w:rsidP="00143A3E">
      <w:pPr>
        <w:pStyle w:val="NoSpacing"/>
        <w:rPr>
          <w:bCs/>
          <w:color w:val="000000"/>
          <w:szCs w:val="24"/>
          <w:lang w:val="es-US"/>
        </w:rPr>
      </w:pPr>
      <w:r w:rsidRPr="00546B5D">
        <w:rPr>
          <w:bCs/>
          <w:color w:val="000000"/>
          <w:szCs w:val="24"/>
          <w:lang w:val="es-US"/>
        </w:rPr>
        <w:t xml:space="preserve">Hoy nuestra palabra clave de Navidad es </w:t>
      </w:r>
      <w:r>
        <w:rPr>
          <w:b/>
          <w:color w:val="000000"/>
          <w:szCs w:val="24"/>
          <w:lang w:val="es-US"/>
        </w:rPr>
        <w:t>e</w:t>
      </w:r>
      <w:r w:rsidRPr="00546B5D">
        <w:rPr>
          <w:b/>
          <w:color w:val="000000"/>
          <w:szCs w:val="24"/>
          <w:lang w:val="es-US"/>
        </w:rPr>
        <w:t>speranza</w:t>
      </w:r>
      <w:r w:rsidRPr="00546B5D">
        <w:rPr>
          <w:bCs/>
          <w:color w:val="000000"/>
          <w:szCs w:val="24"/>
          <w:lang w:val="es-US"/>
        </w:rPr>
        <w:t>. Estoy persuadido de que el lenguaje de la esperanza está tanto en nuestros labios</w:t>
      </w:r>
      <w:r w:rsidR="00637435">
        <w:rPr>
          <w:bCs/>
          <w:color w:val="000000"/>
          <w:szCs w:val="24"/>
          <w:lang w:val="es-US"/>
        </w:rPr>
        <w:t>,</w:t>
      </w:r>
      <w:r w:rsidRPr="00546B5D">
        <w:rPr>
          <w:bCs/>
          <w:color w:val="000000"/>
          <w:szCs w:val="24"/>
          <w:lang w:val="es-US"/>
        </w:rPr>
        <w:t xml:space="preserve"> porque vivimos en un mundo donde la esperanza parece temporal o, a menudo, se desvanece. Pero no podemos dejar de </w:t>
      </w:r>
      <w:r w:rsidR="00637435">
        <w:rPr>
          <w:bCs/>
          <w:color w:val="000000"/>
          <w:szCs w:val="24"/>
          <w:lang w:val="es-US"/>
        </w:rPr>
        <w:t xml:space="preserve">tener </w:t>
      </w:r>
      <w:r w:rsidRPr="00546B5D">
        <w:rPr>
          <w:bCs/>
          <w:color w:val="000000"/>
          <w:szCs w:val="24"/>
          <w:lang w:val="es-US"/>
        </w:rPr>
        <w:t>espera</w:t>
      </w:r>
      <w:r w:rsidR="00637435">
        <w:rPr>
          <w:bCs/>
          <w:color w:val="000000"/>
          <w:szCs w:val="24"/>
          <w:lang w:val="es-US"/>
        </w:rPr>
        <w:t>nza</w:t>
      </w:r>
      <w:r w:rsidRPr="00546B5D">
        <w:rPr>
          <w:bCs/>
          <w:color w:val="000000"/>
          <w:szCs w:val="24"/>
          <w:lang w:val="es-US"/>
        </w:rPr>
        <w:t xml:space="preserve">, porque Dios creó nuestra vida para ser impulsada y dirigida por la esperanza, y creó nuestra capacidad de esperanza para conducirnos hacia </w:t>
      </w:r>
      <w:r w:rsidR="00637435">
        <w:rPr>
          <w:bCs/>
          <w:color w:val="000000"/>
          <w:szCs w:val="24"/>
          <w:lang w:val="es-US"/>
        </w:rPr>
        <w:t>é</w:t>
      </w:r>
      <w:r w:rsidRPr="00546B5D">
        <w:rPr>
          <w:bCs/>
          <w:color w:val="000000"/>
          <w:szCs w:val="24"/>
          <w:lang w:val="es-US"/>
        </w:rPr>
        <w:t>l. Es cierto que la esperanza no es una cosa; es una persona, y su nombre es Emanuel. Celebra la esperanza esta Navidad.</w:t>
      </w:r>
    </w:p>
    <w:p w14:paraId="665EE845" w14:textId="5B95AC57" w:rsidR="00143A3E" w:rsidRPr="00F51C62" w:rsidRDefault="00143A3E" w:rsidP="00143A3E">
      <w:pPr>
        <w:pStyle w:val="NoSpacing"/>
        <w:jc w:val="right"/>
        <w:rPr>
          <w:sz w:val="20"/>
          <w:lang w:val="es-US"/>
        </w:rPr>
      </w:pPr>
      <w:bookmarkStart w:id="2" w:name="_Hlk53952661"/>
      <w:r w:rsidRPr="00F51C62">
        <w:rPr>
          <w:sz w:val="20"/>
          <w:lang w:val="es-US"/>
        </w:rPr>
        <w:t>(</w:t>
      </w:r>
      <w:r w:rsidRPr="00F51C62">
        <w:rPr>
          <w:i/>
          <w:color w:val="000000"/>
          <w:sz w:val="20"/>
          <w:lang w:val="es-US"/>
        </w:rPr>
        <w:t>Come Let Us Adore Him</w:t>
      </w:r>
      <w:r w:rsidR="00546B5D" w:rsidRPr="00F51C62">
        <w:rPr>
          <w:i/>
          <w:color w:val="000000"/>
          <w:sz w:val="20"/>
          <w:lang w:val="es-US"/>
        </w:rPr>
        <w:t xml:space="preserve"> </w:t>
      </w:r>
      <w:r w:rsidR="00546B5D" w:rsidRPr="00F51C62">
        <w:rPr>
          <w:iCs/>
          <w:color w:val="000000"/>
          <w:sz w:val="20"/>
          <w:lang w:val="es-US"/>
        </w:rPr>
        <w:t>[Venid, adoremos]</w:t>
      </w:r>
      <w:r w:rsidRPr="00F51C62">
        <w:rPr>
          <w:sz w:val="20"/>
          <w:lang w:val="es-US"/>
        </w:rPr>
        <w:t xml:space="preserve">, pp. </w:t>
      </w:r>
      <w:r w:rsidR="00DA181E" w:rsidRPr="00F51C62">
        <w:rPr>
          <w:sz w:val="20"/>
          <w:lang w:val="es-US"/>
        </w:rPr>
        <w:t>90-93</w:t>
      </w:r>
      <w:r w:rsidRPr="00F51C62">
        <w:rPr>
          <w:sz w:val="20"/>
          <w:lang w:val="es-US"/>
        </w:rPr>
        <w:t>)</w:t>
      </w:r>
    </w:p>
    <w:p w14:paraId="206C117E" w14:textId="77777777" w:rsidR="00DA181E" w:rsidRPr="00F51C62" w:rsidRDefault="00DA181E" w:rsidP="00DA181E">
      <w:pPr>
        <w:jc w:val="center"/>
        <w:rPr>
          <w:lang w:val="es-US"/>
        </w:rPr>
      </w:pPr>
      <w:bookmarkStart w:id="3" w:name="_Hlk51598232"/>
      <w:bookmarkEnd w:id="2"/>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50"/>
        <w:gridCol w:w="2430"/>
      </w:tblGrid>
      <w:tr w:rsidR="00F51C62" w14:paraId="48CF8906"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6CE7C325" w14:textId="4F84006C" w:rsidR="00F51C62" w:rsidRPr="00F51C62" w:rsidRDefault="00F51C62" w:rsidP="00F51C62">
            <w:pPr>
              <w:widowControl w:val="0"/>
              <w:rPr>
                <w:b/>
                <w:lang w:val="es-US"/>
              </w:rPr>
            </w:pPr>
            <w:r w:rsidRPr="00C12BF1">
              <w:rPr>
                <w:b/>
                <w:lang w:val="es-ES"/>
              </w:rPr>
              <w:t>CA#280</w:t>
            </w:r>
            <w:r>
              <w:rPr>
                <w:b/>
                <w:lang w:val="es-ES"/>
              </w:rPr>
              <w:t>/CDS#186</w:t>
            </w:r>
            <w:r w:rsidRPr="00C12BF1">
              <w:rPr>
                <w:b/>
                <w:lang w:val="es-ES"/>
              </w:rPr>
              <w:t xml:space="preserve"> – Ángeles de alta gloria</w:t>
            </w:r>
          </w:p>
        </w:tc>
        <w:tc>
          <w:tcPr>
            <w:tcW w:w="2250" w:type="dxa"/>
            <w:tcBorders>
              <w:top w:val="single" w:sz="7" w:space="0" w:color="000000"/>
              <w:left w:val="single" w:sz="7" w:space="0" w:color="000000"/>
              <w:bottom w:val="single" w:sz="7" w:space="0" w:color="000000"/>
              <w:right w:val="single" w:sz="7" w:space="0" w:color="000000"/>
            </w:tcBorders>
          </w:tcPr>
          <w:p w14:paraId="1610FE49" w14:textId="77777777" w:rsidR="00F51C62" w:rsidRDefault="00F51C62" w:rsidP="00F51C62">
            <w:pPr>
              <w:widowControl w:val="0"/>
              <w:rPr>
                <w:lang w:val="es-ES"/>
              </w:rPr>
            </w:pPr>
            <w:r w:rsidRPr="00C12BF1">
              <w:rPr>
                <w:lang w:val="es-ES"/>
              </w:rPr>
              <w:t>CA-280</w:t>
            </w:r>
          </w:p>
          <w:p w14:paraId="12366160" w14:textId="24F80233" w:rsidR="00F51C62" w:rsidRDefault="00F51C62" w:rsidP="00F51C62">
            <w:pPr>
              <w:widowControl w:val="0"/>
            </w:pPr>
            <w:r>
              <w:rPr>
                <w:lang w:val="es-ES"/>
              </w:rPr>
              <w:t>CDS-186</w:t>
            </w:r>
          </w:p>
        </w:tc>
        <w:tc>
          <w:tcPr>
            <w:tcW w:w="2430" w:type="dxa"/>
            <w:tcBorders>
              <w:top w:val="single" w:sz="7" w:space="0" w:color="000000"/>
              <w:left w:val="single" w:sz="7" w:space="0" w:color="000000"/>
              <w:bottom w:val="single" w:sz="7" w:space="0" w:color="000000"/>
              <w:right w:val="single" w:sz="7" w:space="0" w:color="000000"/>
            </w:tcBorders>
          </w:tcPr>
          <w:p w14:paraId="4B4247F6" w14:textId="59792389" w:rsidR="00F51C62" w:rsidRDefault="00F51C62" w:rsidP="00F51C62">
            <w:pPr>
              <w:widowControl w:val="0"/>
            </w:pPr>
            <w:r w:rsidRPr="00C12BF1">
              <w:rPr>
                <w:lang w:val="es-US"/>
              </w:rPr>
              <w:t>CAD26-P20</w:t>
            </w:r>
          </w:p>
        </w:tc>
      </w:tr>
      <w:tr w:rsidR="00F51C62" w14:paraId="15758D8A" w14:textId="77777777" w:rsidTr="00BE4955">
        <w:trPr>
          <w:cantSplit/>
        </w:trPr>
        <w:tc>
          <w:tcPr>
            <w:tcW w:w="9360" w:type="dxa"/>
            <w:gridSpan w:val="3"/>
            <w:shd w:val="clear" w:color="auto" w:fill="D9E2F3" w:themeFill="accent1" w:themeFillTint="33"/>
          </w:tcPr>
          <w:p w14:paraId="5CC89128" w14:textId="2DDDD0DD" w:rsidR="00F51C62" w:rsidRDefault="00F51C62" w:rsidP="00F51C62">
            <w:pPr>
              <w:widowControl w:val="0"/>
              <w:tabs>
                <w:tab w:val="left" w:pos="435"/>
                <w:tab w:val="center" w:pos="4579"/>
              </w:tabs>
            </w:pPr>
            <w:r>
              <w:rPr>
                <w:b/>
              </w:rPr>
              <w:tab/>
            </w:r>
            <w:r>
              <w:rPr>
                <w:b/>
              </w:rPr>
              <w:tab/>
              <w:t>Canciones adicionales</w:t>
            </w:r>
          </w:p>
        </w:tc>
      </w:tr>
      <w:tr w:rsidR="00FA407A" w14:paraId="5AEBA81B"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4E724B78" w14:textId="0F14A5DA" w:rsidR="00FA407A" w:rsidRPr="00FA407A" w:rsidRDefault="00FA407A" w:rsidP="00FA407A">
            <w:pPr>
              <w:rPr>
                <w:b/>
                <w:lang w:val="es-US"/>
              </w:rPr>
            </w:pPr>
            <w:r w:rsidRPr="00C12BF1">
              <w:rPr>
                <w:b/>
                <w:lang w:val="es-ES"/>
              </w:rPr>
              <w:lastRenderedPageBreak/>
              <w:t>CA#270</w:t>
            </w:r>
            <w:r>
              <w:rPr>
                <w:b/>
                <w:lang w:val="es-ES"/>
              </w:rPr>
              <w:t>/</w:t>
            </w:r>
            <w:r w:rsidRPr="00C12BF1">
              <w:rPr>
                <w:b/>
                <w:lang w:val="es-ES"/>
              </w:rPr>
              <w:t>CS#514</w:t>
            </w:r>
            <w:r>
              <w:rPr>
                <w:b/>
                <w:lang w:val="es-ES"/>
              </w:rPr>
              <w:t>/CDS#191</w:t>
            </w:r>
            <w:r w:rsidRPr="00C12BF1">
              <w:rPr>
                <w:b/>
                <w:lang w:val="es-ES"/>
              </w:rPr>
              <w:t xml:space="preserve"> - ¡Oíd un son en alta esfera!</w:t>
            </w:r>
          </w:p>
        </w:tc>
        <w:tc>
          <w:tcPr>
            <w:tcW w:w="2250" w:type="dxa"/>
            <w:tcBorders>
              <w:top w:val="single" w:sz="7" w:space="0" w:color="000000"/>
              <w:left w:val="single" w:sz="7" w:space="0" w:color="000000"/>
              <w:bottom w:val="single" w:sz="7" w:space="0" w:color="000000"/>
              <w:right w:val="single" w:sz="7" w:space="0" w:color="000000"/>
            </w:tcBorders>
          </w:tcPr>
          <w:p w14:paraId="262B518C" w14:textId="77777777" w:rsidR="00FA407A" w:rsidRPr="00C12BF1" w:rsidRDefault="00FA407A" w:rsidP="00FA407A">
            <w:pPr>
              <w:widowControl w:val="0"/>
              <w:rPr>
                <w:lang w:val="es-ES"/>
              </w:rPr>
            </w:pPr>
            <w:r w:rsidRPr="00C12BF1">
              <w:rPr>
                <w:lang w:val="es-ES"/>
              </w:rPr>
              <w:t>CA-270</w:t>
            </w:r>
          </w:p>
          <w:p w14:paraId="66E427EC" w14:textId="77777777" w:rsidR="00FA407A" w:rsidRDefault="00FA407A" w:rsidP="00FA407A">
            <w:pPr>
              <w:widowControl w:val="0"/>
              <w:rPr>
                <w:lang w:val="es-ES"/>
              </w:rPr>
            </w:pPr>
            <w:r w:rsidRPr="00C12BF1">
              <w:rPr>
                <w:lang w:val="es-ES"/>
              </w:rPr>
              <w:t xml:space="preserve">TB-270 – igual </w:t>
            </w:r>
          </w:p>
          <w:p w14:paraId="43913BD9" w14:textId="59DC6E30" w:rsidR="00FA407A" w:rsidRDefault="00FA407A" w:rsidP="00FA407A">
            <w:pPr>
              <w:widowControl w:val="0"/>
            </w:pPr>
            <w:r>
              <w:rPr>
                <w:lang w:val="es-ES"/>
              </w:rPr>
              <w:t>CDS-191</w:t>
            </w:r>
          </w:p>
        </w:tc>
        <w:tc>
          <w:tcPr>
            <w:tcW w:w="2430" w:type="dxa"/>
            <w:tcBorders>
              <w:top w:val="single" w:sz="7" w:space="0" w:color="000000"/>
              <w:left w:val="single" w:sz="7" w:space="0" w:color="000000"/>
              <w:bottom w:val="single" w:sz="7" w:space="0" w:color="000000"/>
              <w:right w:val="single" w:sz="7" w:space="0" w:color="000000"/>
            </w:tcBorders>
          </w:tcPr>
          <w:p w14:paraId="787BFF07" w14:textId="77777777" w:rsidR="00FA407A" w:rsidRPr="00C12BF1" w:rsidRDefault="00FA407A" w:rsidP="00FA407A">
            <w:pPr>
              <w:widowControl w:val="0"/>
            </w:pPr>
            <w:r w:rsidRPr="00C12BF1">
              <w:t>CA25-P20</w:t>
            </w:r>
          </w:p>
          <w:p w14:paraId="3E2635D3" w14:textId="47F39658" w:rsidR="00FA407A" w:rsidRDefault="00FA407A" w:rsidP="00FA407A">
            <w:pPr>
              <w:widowControl w:val="0"/>
            </w:pPr>
            <w:r w:rsidRPr="00C12BF1">
              <w:t>HTD4-P5 (3 est.)</w:t>
            </w:r>
          </w:p>
        </w:tc>
      </w:tr>
      <w:tr w:rsidR="00FA407A" w14:paraId="2F001271"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0F9690F2" w14:textId="2D8231DE" w:rsidR="00FA407A" w:rsidRPr="00FA407A" w:rsidRDefault="00FA407A" w:rsidP="00FA407A">
            <w:pPr>
              <w:rPr>
                <w:b/>
                <w:lang w:val="es-US"/>
              </w:rPr>
            </w:pPr>
            <w:r w:rsidRPr="00FA407A">
              <w:rPr>
                <w:b/>
                <w:lang w:val="es-US"/>
              </w:rPr>
              <w:t>CDS#192 – A medianoche e</w:t>
            </w:r>
            <w:r>
              <w:rPr>
                <w:b/>
                <w:lang w:val="es-US"/>
              </w:rPr>
              <w:t>n Belén</w:t>
            </w:r>
          </w:p>
        </w:tc>
        <w:tc>
          <w:tcPr>
            <w:tcW w:w="2250" w:type="dxa"/>
            <w:tcBorders>
              <w:top w:val="single" w:sz="7" w:space="0" w:color="000000"/>
              <w:left w:val="single" w:sz="7" w:space="0" w:color="000000"/>
              <w:bottom w:val="single" w:sz="7" w:space="0" w:color="000000"/>
              <w:right w:val="single" w:sz="7" w:space="0" w:color="000000"/>
            </w:tcBorders>
          </w:tcPr>
          <w:p w14:paraId="1E434E36" w14:textId="78B11430" w:rsidR="00FA407A" w:rsidRDefault="00FA407A" w:rsidP="00FA407A">
            <w:pPr>
              <w:widowControl w:val="0"/>
            </w:pPr>
            <w:r>
              <w:t>CDS-192</w:t>
            </w:r>
          </w:p>
        </w:tc>
        <w:tc>
          <w:tcPr>
            <w:tcW w:w="2430" w:type="dxa"/>
            <w:tcBorders>
              <w:top w:val="single" w:sz="7" w:space="0" w:color="000000"/>
              <w:left w:val="single" w:sz="7" w:space="0" w:color="000000"/>
              <w:bottom w:val="single" w:sz="7" w:space="0" w:color="000000"/>
              <w:right w:val="single" w:sz="7" w:space="0" w:color="000000"/>
            </w:tcBorders>
          </w:tcPr>
          <w:p w14:paraId="171C2D3C" w14:textId="54CE716D" w:rsidR="00FA407A" w:rsidRDefault="00FA407A" w:rsidP="00FA407A">
            <w:pPr>
              <w:widowControl w:val="0"/>
            </w:pPr>
          </w:p>
        </w:tc>
      </w:tr>
      <w:tr w:rsidR="00FA407A" w:rsidRPr="00F51C62" w14:paraId="2DD5ECA3"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0494D9D8" w14:textId="627F22DC" w:rsidR="00FA407A" w:rsidRPr="00FA407A" w:rsidRDefault="00FA407A" w:rsidP="00FA407A">
            <w:pPr>
              <w:rPr>
                <w:b/>
                <w:lang w:val="es-US"/>
              </w:rPr>
            </w:pPr>
            <w:r w:rsidRPr="00C12BF1">
              <w:rPr>
                <w:b/>
                <w:lang w:val="es-ES"/>
              </w:rPr>
              <w:t>CA#146</w:t>
            </w:r>
            <w:r>
              <w:rPr>
                <w:b/>
                <w:lang w:val="es-ES"/>
              </w:rPr>
              <w:t>/CDS#137</w:t>
            </w:r>
            <w:r w:rsidRPr="00C12BF1">
              <w:rPr>
                <w:b/>
                <w:lang w:val="es-ES"/>
              </w:rPr>
              <w:t xml:space="preserve"> – Vengo a adorarte</w:t>
            </w:r>
          </w:p>
        </w:tc>
        <w:tc>
          <w:tcPr>
            <w:tcW w:w="2250" w:type="dxa"/>
            <w:tcBorders>
              <w:top w:val="single" w:sz="7" w:space="0" w:color="000000"/>
              <w:left w:val="single" w:sz="7" w:space="0" w:color="000000"/>
              <w:bottom w:val="single" w:sz="7" w:space="0" w:color="000000"/>
              <w:right w:val="single" w:sz="7" w:space="0" w:color="000000"/>
            </w:tcBorders>
          </w:tcPr>
          <w:p w14:paraId="42692FA8" w14:textId="77777777" w:rsidR="00FA407A" w:rsidRDefault="00FA407A" w:rsidP="00FA407A">
            <w:pPr>
              <w:rPr>
                <w:lang w:val="es-ES"/>
              </w:rPr>
            </w:pPr>
            <w:r w:rsidRPr="00C12BF1">
              <w:rPr>
                <w:lang w:val="es-ES"/>
              </w:rPr>
              <w:t>CA-146</w:t>
            </w:r>
          </w:p>
          <w:p w14:paraId="0ADF702D" w14:textId="585622C9" w:rsidR="00FA407A" w:rsidRDefault="00FA407A" w:rsidP="00FA407A">
            <w:pPr>
              <w:widowControl w:val="0"/>
            </w:pPr>
            <w:r>
              <w:rPr>
                <w:lang w:val="es-ES"/>
              </w:rPr>
              <w:t>CDS-137</w:t>
            </w:r>
          </w:p>
        </w:tc>
        <w:tc>
          <w:tcPr>
            <w:tcW w:w="2430" w:type="dxa"/>
            <w:tcBorders>
              <w:top w:val="single" w:sz="7" w:space="0" w:color="000000"/>
              <w:left w:val="single" w:sz="7" w:space="0" w:color="000000"/>
              <w:bottom w:val="single" w:sz="7" w:space="0" w:color="000000"/>
              <w:right w:val="single" w:sz="7" w:space="0" w:color="000000"/>
            </w:tcBorders>
          </w:tcPr>
          <w:p w14:paraId="037154FC" w14:textId="7B81624A" w:rsidR="00FA407A" w:rsidRPr="004E409F" w:rsidRDefault="00FA407A" w:rsidP="00FA407A">
            <w:pPr>
              <w:widowControl w:val="0"/>
              <w:rPr>
                <w:lang w:val="es-US"/>
              </w:rPr>
            </w:pPr>
            <w:r w:rsidRPr="00C12BF1">
              <w:rPr>
                <w:lang w:val="es-ES"/>
              </w:rPr>
              <w:t>CAD13-P16</w:t>
            </w:r>
          </w:p>
        </w:tc>
      </w:tr>
      <w:tr w:rsidR="00FA407A" w14:paraId="4AB260B1"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1C2DABCB" w14:textId="2EFAFA2E" w:rsidR="00FA407A" w:rsidRPr="00FA407A" w:rsidRDefault="00FA407A" w:rsidP="00FA407A">
            <w:pPr>
              <w:rPr>
                <w:b/>
                <w:lang w:val="es-US"/>
              </w:rPr>
            </w:pPr>
            <w:r w:rsidRPr="00C12BF1">
              <w:rPr>
                <w:b/>
                <w:lang w:val="es-ES"/>
              </w:rPr>
              <w:t>CA#140</w:t>
            </w:r>
            <w:r>
              <w:rPr>
                <w:b/>
                <w:lang w:val="es-ES"/>
              </w:rPr>
              <w:t>/CS#519/CDS#194</w:t>
            </w:r>
            <w:r w:rsidRPr="00C12BF1">
              <w:rPr>
                <w:b/>
                <w:lang w:val="es-ES"/>
              </w:rPr>
              <w:t xml:space="preserve"> – Venid, todos fieles </w:t>
            </w:r>
          </w:p>
        </w:tc>
        <w:tc>
          <w:tcPr>
            <w:tcW w:w="2250" w:type="dxa"/>
            <w:tcBorders>
              <w:top w:val="single" w:sz="7" w:space="0" w:color="000000"/>
              <w:left w:val="single" w:sz="7" w:space="0" w:color="000000"/>
              <w:bottom w:val="single" w:sz="7" w:space="0" w:color="000000"/>
              <w:right w:val="single" w:sz="7" w:space="0" w:color="000000"/>
            </w:tcBorders>
          </w:tcPr>
          <w:p w14:paraId="6D5C86E2" w14:textId="77777777" w:rsidR="00FA407A" w:rsidRPr="00A70B10" w:rsidRDefault="00FA407A" w:rsidP="00FA407A">
            <w:pPr>
              <w:widowControl w:val="0"/>
              <w:rPr>
                <w:lang w:val="es-US"/>
              </w:rPr>
            </w:pPr>
            <w:r w:rsidRPr="00A70B10">
              <w:rPr>
                <w:lang w:val="es-US"/>
              </w:rPr>
              <w:t>CA-140</w:t>
            </w:r>
          </w:p>
          <w:p w14:paraId="11AF7395" w14:textId="77777777" w:rsidR="00FA407A" w:rsidRPr="00A70B10" w:rsidRDefault="00FA407A" w:rsidP="00FA407A">
            <w:pPr>
              <w:widowControl w:val="0"/>
              <w:rPr>
                <w:lang w:val="es-US"/>
              </w:rPr>
            </w:pPr>
            <w:r w:rsidRPr="00A70B10">
              <w:rPr>
                <w:lang w:val="es-US"/>
              </w:rPr>
              <w:t>TB-496 – Adeste Fideles</w:t>
            </w:r>
          </w:p>
          <w:p w14:paraId="10F2B481" w14:textId="12F1C8C3" w:rsidR="00FA407A" w:rsidRPr="00FA407A" w:rsidRDefault="00FA407A" w:rsidP="00FA407A">
            <w:pPr>
              <w:widowControl w:val="0"/>
              <w:rPr>
                <w:lang w:val="es-US"/>
              </w:rPr>
            </w:pPr>
            <w:r w:rsidRPr="00A70B10">
              <w:rPr>
                <w:lang w:val="es-US"/>
              </w:rPr>
              <w:t>CDS-194</w:t>
            </w:r>
          </w:p>
        </w:tc>
        <w:tc>
          <w:tcPr>
            <w:tcW w:w="2430" w:type="dxa"/>
            <w:tcBorders>
              <w:top w:val="single" w:sz="7" w:space="0" w:color="000000"/>
              <w:left w:val="single" w:sz="7" w:space="0" w:color="000000"/>
              <w:bottom w:val="single" w:sz="7" w:space="0" w:color="000000"/>
              <w:right w:val="single" w:sz="7" w:space="0" w:color="000000"/>
            </w:tcBorders>
          </w:tcPr>
          <w:p w14:paraId="60AFAC11" w14:textId="77777777" w:rsidR="00FA407A" w:rsidRPr="00C12BF1" w:rsidRDefault="00FA407A" w:rsidP="00FA407A">
            <w:pPr>
              <w:widowControl w:val="0"/>
            </w:pPr>
            <w:r w:rsidRPr="00C12BF1">
              <w:t>CAD12-P20</w:t>
            </w:r>
          </w:p>
          <w:p w14:paraId="36969A83" w14:textId="4E68F01A" w:rsidR="00FA407A" w:rsidRDefault="00FA407A" w:rsidP="00FA407A">
            <w:pPr>
              <w:widowControl w:val="0"/>
            </w:pPr>
            <w:r w:rsidRPr="00C12BF1">
              <w:t>HTD3-P1 (3 est.)</w:t>
            </w:r>
          </w:p>
        </w:tc>
      </w:tr>
      <w:tr w:rsidR="00FA407A" w14:paraId="054CE988"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187C6B6" w14:textId="6F3D7A04" w:rsidR="00FA407A" w:rsidRPr="00EE32B2" w:rsidRDefault="00FA407A" w:rsidP="00FA407A">
            <w:pPr>
              <w:rPr>
                <w:b/>
                <w:lang w:val="es-US"/>
              </w:rPr>
            </w:pPr>
            <w:r w:rsidRPr="00EE32B2">
              <w:rPr>
                <w:b/>
                <w:lang w:val="es-US"/>
              </w:rPr>
              <w:t>CS#510/CDS#195 – ¡Oh, aldehuela de Belén!</w:t>
            </w:r>
          </w:p>
        </w:tc>
        <w:tc>
          <w:tcPr>
            <w:tcW w:w="2250" w:type="dxa"/>
            <w:tcBorders>
              <w:top w:val="single" w:sz="7" w:space="0" w:color="000000"/>
              <w:left w:val="single" w:sz="7" w:space="0" w:color="000000"/>
              <w:bottom w:val="single" w:sz="7" w:space="0" w:color="000000"/>
              <w:right w:val="single" w:sz="7" w:space="0" w:color="000000"/>
            </w:tcBorders>
          </w:tcPr>
          <w:p w14:paraId="3B78B2FC" w14:textId="489CDD61" w:rsidR="00BE06EE" w:rsidRDefault="00FA407A" w:rsidP="00BE06EE">
            <w:r>
              <w:t>TB-136 –</w:t>
            </w:r>
            <w:r w:rsidR="00BE06EE">
              <w:t xml:space="preserve"> igual</w:t>
            </w:r>
            <w:r>
              <w:t xml:space="preserve"> </w:t>
            </w:r>
          </w:p>
          <w:p w14:paraId="40DF045E" w14:textId="555EF7D0" w:rsidR="00FA407A" w:rsidRDefault="00BE06EE" w:rsidP="00BE06EE">
            <w:r>
              <w:t>CD</w:t>
            </w:r>
            <w:r w:rsidR="00FA407A">
              <w:t>S-195</w:t>
            </w:r>
          </w:p>
        </w:tc>
        <w:tc>
          <w:tcPr>
            <w:tcW w:w="2430" w:type="dxa"/>
            <w:tcBorders>
              <w:top w:val="single" w:sz="7" w:space="0" w:color="000000"/>
              <w:left w:val="single" w:sz="7" w:space="0" w:color="000000"/>
              <w:bottom w:val="single" w:sz="7" w:space="0" w:color="000000"/>
              <w:right w:val="single" w:sz="7" w:space="0" w:color="000000"/>
            </w:tcBorders>
          </w:tcPr>
          <w:p w14:paraId="46B7693B" w14:textId="114C625F" w:rsidR="00FA407A" w:rsidRDefault="00FA407A" w:rsidP="00FA407A">
            <w:pPr>
              <w:widowControl w:val="0"/>
            </w:pPr>
            <w:r>
              <w:t>HTD3-</w:t>
            </w:r>
            <w:r w:rsidR="00BE06EE">
              <w:t>P</w:t>
            </w:r>
            <w:r>
              <w:t xml:space="preserve">5 (3 </w:t>
            </w:r>
            <w:r w:rsidR="00BE06EE">
              <w:t>e</w:t>
            </w:r>
            <w:r>
              <w:t>s</w:t>
            </w:r>
            <w:r w:rsidR="00BE06EE">
              <w:t>t</w:t>
            </w:r>
            <w:r>
              <w:t>.)</w:t>
            </w:r>
          </w:p>
        </w:tc>
      </w:tr>
      <w:bookmarkEnd w:id="3"/>
    </w:tbl>
    <w:p w14:paraId="19138626" w14:textId="77777777" w:rsidR="002F7B11" w:rsidRDefault="002F7B11" w:rsidP="002F7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 w:val="20"/>
        </w:rPr>
      </w:pPr>
    </w:p>
    <w:p w14:paraId="26012C14" w14:textId="7D89674F" w:rsidR="002F7B11" w:rsidRPr="00107470" w:rsidRDefault="002D3F98" w:rsidP="002F7B11">
      <w:pPr>
        <w:pStyle w:val="NoSpacing"/>
        <w:jc w:val="center"/>
        <w:rPr>
          <w:b/>
          <w:i/>
          <w:sz w:val="28"/>
          <w:szCs w:val="28"/>
          <w:lang w:val="es-US"/>
        </w:rPr>
      </w:pPr>
      <w:r w:rsidRPr="00107470">
        <w:rPr>
          <w:rStyle w:val="A1"/>
          <w:i/>
          <w:color w:val="000000" w:themeColor="text1"/>
          <w:szCs w:val="24"/>
          <w:lang w:val="es-US"/>
        </w:rPr>
        <w:t>La vela de la esperanza</w:t>
      </w:r>
    </w:p>
    <w:p w14:paraId="1604D302" w14:textId="77777777" w:rsidR="002F7B11" w:rsidRPr="00107470" w:rsidRDefault="002F7B11" w:rsidP="002F7B11">
      <w:pPr>
        <w:rPr>
          <w:b/>
          <w:szCs w:val="24"/>
          <w:lang w:val="es-US"/>
        </w:rPr>
      </w:pPr>
    </w:p>
    <w:p w14:paraId="521FC21A" w14:textId="0FB8ED12" w:rsidR="002F7B11" w:rsidRPr="00107470" w:rsidRDefault="002D3F98" w:rsidP="002F7B11">
      <w:pPr>
        <w:rPr>
          <w:b/>
          <w:szCs w:val="24"/>
          <w:lang w:val="es-US"/>
        </w:rPr>
      </w:pPr>
      <w:bookmarkStart w:id="4" w:name="_Hlk86154511"/>
      <w:r w:rsidRPr="00107470">
        <w:rPr>
          <w:b/>
          <w:szCs w:val="24"/>
          <w:lang w:val="es-US"/>
        </w:rPr>
        <w:t>Encender la vela de Adviento</w:t>
      </w:r>
    </w:p>
    <w:p w14:paraId="5E0D1B7B" w14:textId="51984997" w:rsidR="00956F76" w:rsidRPr="002D3F98" w:rsidRDefault="00956F76" w:rsidP="00956F76">
      <w:pPr>
        <w:pStyle w:val="NoSpacing"/>
        <w:rPr>
          <w:b/>
          <w:bCs/>
          <w:szCs w:val="24"/>
          <w:lang w:val="es-US"/>
        </w:rPr>
      </w:pPr>
      <w:bookmarkStart w:id="5" w:name="_Hlk89367224"/>
      <w:r w:rsidRPr="002D3F98">
        <w:rPr>
          <w:b/>
          <w:bCs/>
          <w:szCs w:val="24"/>
          <w:lang w:val="es-US"/>
        </w:rPr>
        <w:t>[</w:t>
      </w:r>
      <w:r w:rsidR="002D3F98" w:rsidRPr="002D3F98">
        <w:rPr>
          <w:b/>
          <w:bCs/>
          <w:szCs w:val="24"/>
          <w:lang w:val="es-US"/>
        </w:rPr>
        <w:t xml:space="preserve">Se debe encender la primera vela </w:t>
      </w:r>
      <w:r w:rsidR="00FF5FB8" w:rsidRPr="002D3F98">
        <w:rPr>
          <w:b/>
          <w:bCs/>
          <w:szCs w:val="24"/>
          <w:lang w:val="es-US"/>
        </w:rPr>
        <w:t>(</w:t>
      </w:r>
      <w:r w:rsidR="002D3F98" w:rsidRPr="002D3F98">
        <w:rPr>
          <w:b/>
          <w:bCs/>
          <w:szCs w:val="24"/>
          <w:lang w:val="es-US"/>
        </w:rPr>
        <w:t>morada</w:t>
      </w:r>
      <w:r w:rsidR="00FF5FB8" w:rsidRPr="002D3F98">
        <w:rPr>
          <w:b/>
          <w:bCs/>
          <w:szCs w:val="24"/>
          <w:lang w:val="es-US"/>
        </w:rPr>
        <w:t>)</w:t>
      </w:r>
      <w:r w:rsidR="002D3F98" w:rsidRPr="002D3F98">
        <w:rPr>
          <w:b/>
          <w:bCs/>
          <w:szCs w:val="24"/>
          <w:lang w:val="es-US"/>
        </w:rPr>
        <w:t xml:space="preserve"> de </w:t>
      </w:r>
      <w:r w:rsidRPr="002D3F98">
        <w:rPr>
          <w:b/>
          <w:bCs/>
          <w:szCs w:val="24"/>
          <w:lang w:val="es-US"/>
        </w:rPr>
        <w:t>Adv</w:t>
      </w:r>
      <w:r w:rsidR="002D3F98" w:rsidRPr="002D3F98">
        <w:rPr>
          <w:b/>
          <w:bCs/>
          <w:szCs w:val="24"/>
          <w:lang w:val="es-US"/>
        </w:rPr>
        <w:t>iento antes del</w:t>
      </w:r>
      <w:r w:rsidR="002D3F98">
        <w:rPr>
          <w:b/>
          <w:bCs/>
          <w:szCs w:val="24"/>
          <w:lang w:val="es-US"/>
        </w:rPr>
        <w:t xml:space="preserve"> servicio</w:t>
      </w:r>
      <w:r w:rsidRPr="002D3F98">
        <w:rPr>
          <w:b/>
          <w:bCs/>
          <w:szCs w:val="24"/>
          <w:lang w:val="es-US"/>
        </w:rPr>
        <w:t>]</w:t>
      </w:r>
      <w:r w:rsidR="002D3F98">
        <w:rPr>
          <w:b/>
          <w:bCs/>
          <w:szCs w:val="24"/>
          <w:lang w:val="es-US"/>
        </w:rPr>
        <w:t>.</w:t>
      </w:r>
    </w:p>
    <w:bookmarkEnd w:id="4"/>
    <w:bookmarkEnd w:id="5"/>
    <w:p w14:paraId="4B021602" w14:textId="77777777" w:rsidR="00B87121" w:rsidRPr="002D3F98" w:rsidRDefault="00B87121" w:rsidP="00B87121">
      <w:pPr>
        <w:pStyle w:val="NoSpacing"/>
        <w:rPr>
          <w:b/>
          <w:bCs/>
          <w:lang w:val="es-US"/>
        </w:rPr>
      </w:pPr>
    </w:p>
    <w:p w14:paraId="571A65BF" w14:textId="5E974B86" w:rsidR="00ED516C" w:rsidRPr="00ED516C" w:rsidRDefault="002D3F98" w:rsidP="00ED516C">
      <w:pPr>
        <w:pStyle w:val="NoSpacing"/>
        <w:rPr>
          <w:lang w:val="es-US"/>
        </w:rPr>
      </w:pPr>
      <w:r w:rsidRPr="00ED516C">
        <w:rPr>
          <w:b/>
          <w:bCs/>
          <w:lang w:val="es-US"/>
        </w:rPr>
        <w:t>Lector</w:t>
      </w:r>
      <w:r w:rsidR="00B87121" w:rsidRPr="00ED516C">
        <w:rPr>
          <w:b/>
          <w:bCs/>
          <w:lang w:val="es-US"/>
        </w:rPr>
        <w:t xml:space="preserve"> 1:      </w:t>
      </w:r>
      <w:r w:rsidR="00ED516C">
        <w:rPr>
          <w:b/>
          <w:bCs/>
          <w:lang w:val="es-US"/>
        </w:rPr>
        <w:tab/>
      </w:r>
      <w:r w:rsidR="00ED516C" w:rsidRPr="00ED516C">
        <w:rPr>
          <w:lang w:val="es-US"/>
        </w:rPr>
        <w:t>Cuando Dios escogió a María y José, escogió a la única mujer y hombre en el</w:t>
      </w:r>
    </w:p>
    <w:p w14:paraId="71B04AEC" w14:textId="111C4767" w:rsidR="00B87121" w:rsidRPr="00ED516C" w:rsidRDefault="00ED516C" w:rsidP="00B87121">
      <w:pPr>
        <w:pStyle w:val="NoSpacing"/>
        <w:ind w:left="720" w:firstLine="720"/>
        <w:rPr>
          <w:lang w:val="es-US"/>
        </w:rPr>
      </w:pPr>
      <w:r w:rsidRPr="00ED516C">
        <w:rPr>
          <w:lang w:val="es-US"/>
        </w:rPr>
        <w:t xml:space="preserve">mundo a quien </w:t>
      </w:r>
      <w:r w:rsidR="00BB53CA">
        <w:rPr>
          <w:lang w:val="es-US"/>
        </w:rPr>
        <w:t>é</w:t>
      </w:r>
      <w:r w:rsidRPr="00ED516C">
        <w:rPr>
          <w:lang w:val="es-US"/>
        </w:rPr>
        <w:t xml:space="preserve">l confiaría </w:t>
      </w:r>
      <w:r>
        <w:rPr>
          <w:lang w:val="es-US"/>
        </w:rPr>
        <w:t>s</w:t>
      </w:r>
      <w:r w:rsidRPr="00ED516C">
        <w:rPr>
          <w:lang w:val="es-US"/>
        </w:rPr>
        <w:t>u propio Hijo precioso</w:t>
      </w:r>
      <w:r>
        <w:rPr>
          <w:lang w:val="es-US"/>
        </w:rPr>
        <w:t>.</w:t>
      </w:r>
    </w:p>
    <w:p w14:paraId="07737373" w14:textId="77777777" w:rsidR="00B87121" w:rsidRPr="00ED516C" w:rsidRDefault="00B87121" w:rsidP="00B87121">
      <w:pPr>
        <w:pStyle w:val="NoSpacing"/>
        <w:ind w:left="720" w:firstLine="720"/>
        <w:rPr>
          <w:lang w:val="es-US"/>
        </w:rPr>
      </w:pPr>
    </w:p>
    <w:p w14:paraId="7F5DBC2F" w14:textId="74111422" w:rsidR="00ED516C" w:rsidRDefault="002D3F98" w:rsidP="00B87121">
      <w:pPr>
        <w:pStyle w:val="NoSpacing"/>
        <w:rPr>
          <w:lang w:val="es-US"/>
        </w:rPr>
      </w:pPr>
      <w:r w:rsidRPr="00ED516C">
        <w:rPr>
          <w:b/>
          <w:bCs/>
          <w:lang w:val="es-US"/>
        </w:rPr>
        <w:t>Lector</w:t>
      </w:r>
      <w:r w:rsidR="00B87121" w:rsidRPr="00ED516C">
        <w:rPr>
          <w:b/>
          <w:bCs/>
          <w:lang w:val="es-US"/>
        </w:rPr>
        <w:t xml:space="preserve"> 2:       </w:t>
      </w:r>
      <w:r w:rsidR="00ED516C">
        <w:rPr>
          <w:b/>
          <w:bCs/>
          <w:lang w:val="es-US"/>
        </w:rPr>
        <w:tab/>
      </w:r>
      <w:r w:rsidR="00B87121" w:rsidRPr="00ED516C">
        <w:rPr>
          <w:lang w:val="es-US"/>
        </w:rPr>
        <w:t>Jos</w:t>
      </w:r>
      <w:r w:rsidR="00ED516C" w:rsidRPr="00ED516C">
        <w:rPr>
          <w:lang w:val="es-US"/>
        </w:rPr>
        <w:t>é</w:t>
      </w:r>
      <w:r w:rsidR="00B87121" w:rsidRPr="00ED516C">
        <w:rPr>
          <w:lang w:val="es-US"/>
        </w:rPr>
        <w:t xml:space="preserve"> </w:t>
      </w:r>
      <w:r w:rsidR="00ED516C" w:rsidRPr="00ED516C">
        <w:rPr>
          <w:lang w:val="es-US"/>
        </w:rPr>
        <w:t xml:space="preserve">era un hombre silencioso, hombre de fe, confiable y </w:t>
      </w:r>
      <w:r w:rsidR="00ED516C">
        <w:rPr>
          <w:lang w:val="es-US"/>
        </w:rPr>
        <w:t xml:space="preserve">práctico, que sirvió de </w:t>
      </w:r>
    </w:p>
    <w:p w14:paraId="13373B72" w14:textId="34B4D31D" w:rsidR="00B87121" w:rsidRPr="00ED516C" w:rsidRDefault="00EE32B2" w:rsidP="00B87121">
      <w:pPr>
        <w:pStyle w:val="NoSpacing"/>
        <w:ind w:left="720" w:firstLine="720"/>
        <w:rPr>
          <w:lang w:val="es-US"/>
        </w:rPr>
      </w:pPr>
      <w:r>
        <w:rPr>
          <w:lang w:val="es-US"/>
        </w:rPr>
        <w:t>m</w:t>
      </w:r>
      <w:r w:rsidR="00ED516C">
        <w:rPr>
          <w:lang w:val="es-US"/>
        </w:rPr>
        <w:t>odelo no solamente para Jesús, sino también para todos nosotros</w:t>
      </w:r>
      <w:r w:rsidR="00B87121" w:rsidRPr="00ED516C">
        <w:rPr>
          <w:lang w:val="es-US"/>
        </w:rPr>
        <w:t>.</w:t>
      </w:r>
    </w:p>
    <w:p w14:paraId="48F033B2" w14:textId="09A45ADB" w:rsidR="00B87121" w:rsidRPr="00B839BA" w:rsidRDefault="002D3F98" w:rsidP="00B87121">
      <w:pPr>
        <w:pStyle w:val="NormalWeb"/>
        <w:spacing w:before="274" w:beforeAutospacing="0" w:after="0"/>
        <w:ind w:left="1440" w:hanging="1440"/>
        <w:rPr>
          <w:lang w:val="es-US"/>
        </w:rPr>
      </w:pPr>
      <w:r w:rsidRPr="00ED516C">
        <w:rPr>
          <w:b/>
          <w:bCs/>
          <w:lang w:val="es-US"/>
        </w:rPr>
        <w:t>Lector</w:t>
      </w:r>
      <w:r w:rsidR="00B87121" w:rsidRPr="00ED516C">
        <w:rPr>
          <w:b/>
          <w:bCs/>
          <w:lang w:val="es-US"/>
        </w:rPr>
        <w:t xml:space="preserve"> 1:       </w:t>
      </w:r>
      <w:r w:rsidR="00ED516C" w:rsidRPr="00ED516C">
        <w:rPr>
          <w:b/>
          <w:bCs/>
          <w:lang w:val="es-US"/>
        </w:rPr>
        <w:tab/>
      </w:r>
      <w:r w:rsidR="00ED516C" w:rsidRPr="00ED516C">
        <w:rPr>
          <w:lang w:val="es-US"/>
        </w:rPr>
        <w:t>Un ángel del Señor se le apareció en un sueño</w:t>
      </w:r>
      <w:r w:rsidR="00B87121" w:rsidRPr="00ED516C">
        <w:rPr>
          <w:lang w:val="es-US"/>
        </w:rPr>
        <w:t>.</w:t>
      </w:r>
      <w:r w:rsidR="00B839BA">
        <w:rPr>
          <w:lang w:val="es-US"/>
        </w:rPr>
        <w:t xml:space="preserve"> </w:t>
      </w:r>
      <w:r w:rsidR="00B839BA" w:rsidRPr="00B839BA">
        <w:rPr>
          <w:rStyle w:val="text"/>
          <w:color w:val="000000"/>
          <w:shd w:val="clear" w:color="auto" w:fill="FFFFFF"/>
          <w:lang w:val="es-US"/>
        </w:rPr>
        <w:t>«José, hijo de David—le dijo el ángel—, no tengas miedo de recibir a María por esposa, porque el niño que lleva dentro de ella fue concebido por el Espíritu Santo. Y tendrá un hijo y lo llamarás Jesús, porque él salvará a su pueblo de sus pecados»</w:t>
      </w:r>
      <w:r w:rsidR="00B87121" w:rsidRPr="00B839BA">
        <w:rPr>
          <w:lang w:val="es-US"/>
        </w:rPr>
        <w:t xml:space="preserve"> </w:t>
      </w:r>
      <w:r w:rsidR="00B87121" w:rsidRPr="00B839BA">
        <w:rPr>
          <w:sz w:val="20"/>
          <w:szCs w:val="20"/>
          <w:lang w:val="es-US"/>
        </w:rPr>
        <w:t>(Mat</w:t>
      </w:r>
      <w:r w:rsidR="00B839BA">
        <w:rPr>
          <w:sz w:val="20"/>
          <w:szCs w:val="20"/>
          <w:lang w:val="es-US"/>
        </w:rPr>
        <w:t>eo</w:t>
      </w:r>
      <w:r w:rsidR="00B87121" w:rsidRPr="00B839BA">
        <w:rPr>
          <w:sz w:val="20"/>
          <w:szCs w:val="20"/>
          <w:lang w:val="es-US"/>
        </w:rPr>
        <w:t xml:space="preserve"> 1:20-21</w:t>
      </w:r>
      <w:r w:rsidR="00493CC2" w:rsidRPr="00B839BA">
        <w:rPr>
          <w:sz w:val="20"/>
          <w:szCs w:val="20"/>
          <w:lang w:val="es-US"/>
        </w:rPr>
        <w:t>, NT</w:t>
      </w:r>
      <w:r w:rsidR="00B839BA">
        <w:rPr>
          <w:sz w:val="20"/>
          <w:szCs w:val="20"/>
          <w:lang w:val="es-US"/>
        </w:rPr>
        <w:t>V</w:t>
      </w:r>
      <w:r w:rsidR="00B87121" w:rsidRPr="00B839BA">
        <w:rPr>
          <w:sz w:val="20"/>
          <w:szCs w:val="20"/>
          <w:lang w:val="es-US"/>
        </w:rPr>
        <w:t>)</w:t>
      </w:r>
      <w:r w:rsidR="00B839BA">
        <w:rPr>
          <w:sz w:val="20"/>
          <w:szCs w:val="20"/>
          <w:lang w:val="es-US"/>
        </w:rPr>
        <w:t>.</w:t>
      </w:r>
    </w:p>
    <w:p w14:paraId="41FBFEBE" w14:textId="3240A01F" w:rsidR="00B87121" w:rsidRPr="00D76932" w:rsidRDefault="002D3F98" w:rsidP="00B87121">
      <w:pPr>
        <w:pStyle w:val="NormalWeb"/>
        <w:spacing w:before="274" w:beforeAutospacing="0" w:after="0"/>
        <w:ind w:left="1440" w:hanging="1440"/>
        <w:rPr>
          <w:lang w:val="es-US"/>
        </w:rPr>
      </w:pPr>
      <w:r w:rsidRPr="00EE32B2">
        <w:rPr>
          <w:b/>
          <w:bCs/>
          <w:lang w:val="es-US"/>
        </w:rPr>
        <w:t>Lector</w:t>
      </w:r>
      <w:r w:rsidR="00B87121" w:rsidRPr="00EE32B2">
        <w:rPr>
          <w:b/>
          <w:bCs/>
          <w:lang w:val="es-US"/>
        </w:rPr>
        <w:t xml:space="preserve"> 2:       </w:t>
      </w:r>
      <w:r w:rsidR="00D76932" w:rsidRPr="00EE32B2">
        <w:rPr>
          <w:b/>
          <w:bCs/>
          <w:lang w:val="es-US"/>
        </w:rPr>
        <w:tab/>
      </w:r>
      <w:r w:rsidR="00D76932" w:rsidRPr="00EE32B2">
        <w:rPr>
          <w:lang w:val="es-US"/>
        </w:rPr>
        <w:t>Para cumplir su plan, Dios necesitaba un carpintero</w:t>
      </w:r>
      <w:r w:rsidR="00B87121" w:rsidRPr="00EE32B2">
        <w:rPr>
          <w:lang w:val="es-US"/>
        </w:rPr>
        <w:t xml:space="preserve">. </w:t>
      </w:r>
      <w:r w:rsidR="00D76932" w:rsidRPr="00D76932">
        <w:rPr>
          <w:lang w:val="es-US"/>
        </w:rPr>
        <w:t>Precisaba de un hombre fuerte, firme y práctico, pero también sensible a la voz de Dios</w:t>
      </w:r>
      <w:r w:rsidR="00B87121" w:rsidRPr="00D76932">
        <w:rPr>
          <w:lang w:val="es-US"/>
        </w:rPr>
        <w:t xml:space="preserve">, </w:t>
      </w:r>
      <w:r w:rsidR="00D76932" w:rsidRPr="00D76932">
        <w:rPr>
          <w:lang w:val="es-US"/>
        </w:rPr>
        <w:t>sabiendo que sería fiel a María mientras lleva</w:t>
      </w:r>
      <w:r w:rsidR="00D76932">
        <w:rPr>
          <w:lang w:val="es-US"/>
        </w:rPr>
        <w:t xml:space="preserve">ba </w:t>
      </w:r>
      <w:r w:rsidR="00216E40">
        <w:rPr>
          <w:lang w:val="es-US"/>
        </w:rPr>
        <w:t>en su vientre la esperanza del mundo</w:t>
      </w:r>
      <w:r w:rsidR="00B87121" w:rsidRPr="00D76932">
        <w:rPr>
          <w:lang w:val="es-US"/>
        </w:rPr>
        <w:t xml:space="preserve">. </w:t>
      </w:r>
    </w:p>
    <w:p w14:paraId="23EBAF27" w14:textId="4B8979F2" w:rsidR="00501600" w:rsidRPr="00216E40" w:rsidRDefault="002D3F98" w:rsidP="00216E40">
      <w:pPr>
        <w:pStyle w:val="NoSpacing"/>
        <w:ind w:left="1440" w:hanging="1440"/>
        <w:rPr>
          <w:lang w:val="es-US"/>
        </w:rPr>
      </w:pPr>
      <w:r w:rsidRPr="00216E40">
        <w:rPr>
          <w:b/>
          <w:bCs/>
          <w:lang w:val="es-US"/>
        </w:rPr>
        <w:t>Lector</w:t>
      </w:r>
      <w:r w:rsidR="00B87121" w:rsidRPr="00216E40">
        <w:rPr>
          <w:b/>
          <w:bCs/>
          <w:lang w:val="es-US"/>
        </w:rPr>
        <w:t xml:space="preserve"> 1:       </w:t>
      </w:r>
      <w:r w:rsidR="00216E40" w:rsidRPr="00216E40">
        <w:rPr>
          <w:b/>
          <w:bCs/>
          <w:lang w:val="es-US"/>
        </w:rPr>
        <w:tab/>
      </w:r>
      <w:r w:rsidR="00216E40" w:rsidRPr="00216E40">
        <w:rPr>
          <w:lang w:val="es-US"/>
        </w:rPr>
        <w:t xml:space="preserve">En este segundo domingo de Adviento, encendemos la </w:t>
      </w:r>
      <w:r w:rsidR="00216E40">
        <w:rPr>
          <w:lang w:val="es-US"/>
        </w:rPr>
        <w:t>v</w:t>
      </w:r>
      <w:r w:rsidR="00216E40" w:rsidRPr="00216E40">
        <w:rPr>
          <w:lang w:val="es-US"/>
        </w:rPr>
        <w:t xml:space="preserve">ela de la </w:t>
      </w:r>
      <w:r w:rsidR="00216E40">
        <w:rPr>
          <w:lang w:val="es-US"/>
        </w:rPr>
        <w:t>e</w:t>
      </w:r>
      <w:r w:rsidR="00216E40" w:rsidRPr="00216E40">
        <w:rPr>
          <w:lang w:val="es-US"/>
        </w:rPr>
        <w:t xml:space="preserve">speranza </w:t>
      </w:r>
      <w:r w:rsidR="00BB53CA">
        <w:rPr>
          <w:lang w:val="es-US"/>
        </w:rPr>
        <w:t>q</w:t>
      </w:r>
      <w:r w:rsidR="00216E40" w:rsidRPr="00216E40">
        <w:rPr>
          <w:lang w:val="es-US"/>
        </w:rPr>
        <w:t xml:space="preserve">ue </w:t>
      </w:r>
      <w:r w:rsidR="00216E40">
        <w:rPr>
          <w:lang w:val="es-US"/>
        </w:rPr>
        <w:t>nos</w:t>
      </w:r>
      <w:r w:rsidR="00216E40" w:rsidRPr="00216E40">
        <w:rPr>
          <w:lang w:val="es-US"/>
        </w:rPr>
        <w:t xml:space="preserve"> recuerde</w:t>
      </w:r>
      <w:r w:rsidR="00216E40">
        <w:rPr>
          <w:lang w:val="es-US"/>
        </w:rPr>
        <w:t xml:space="preserve"> </w:t>
      </w:r>
      <w:r w:rsidR="001E1B70">
        <w:rPr>
          <w:lang w:val="es-US"/>
        </w:rPr>
        <w:t xml:space="preserve">a </w:t>
      </w:r>
      <w:r w:rsidR="00216E40" w:rsidRPr="00216E40">
        <w:rPr>
          <w:lang w:val="es-US"/>
        </w:rPr>
        <w:t xml:space="preserve">todos y cada uno de nosotros de la gran promesa de Dios para nosotros. Él es nuestra esperanza, </w:t>
      </w:r>
      <w:r w:rsidR="00BB53CA">
        <w:rPr>
          <w:lang w:val="es-US"/>
        </w:rPr>
        <w:t>é</w:t>
      </w:r>
      <w:r w:rsidR="00216E40" w:rsidRPr="00216E40">
        <w:rPr>
          <w:lang w:val="es-US"/>
        </w:rPr>
        <w:t xml:space="preserve">l es nuestro Redentor y </w:t>
      </w:r>
      <w:r w:rsidR="00BB53CA">
        <w:rPr>
          <w:lang w:val="es-US"/>
        </w:rPr>
        <w:t>é</w:t>
      </w:r>
      <w:r w:rsidR="00216E40" w:rsidRPr="00216E40">
        <w:rPr>
          <w:lang w:val="es-US"/>
        </w:rPr>
        <w:t>l es nuestro Salvador.</w:t>
      </w:r>
    </w:p>
    <w:p w14:paraId="76C2E7B2" w14:textId="7EA961CF" w:rsidR="00B87121" w:rsidRPr="00F51C62" w:rsidRDefault="00B87121" w:rsidP="00501600">
      <w:pPr>
        <w:pStyle w:val="NoSpacing"/>
        <w:jc w:val="right"/>
        <w:rPr>
          <w:lang w:val="es-US"/>
        </w:rPr>
      </w:pPr>
      <w:r w:rsidRPr="00F51C62">
        <w:rPr>
          <w:sz w:val="20"/>
          <w:lang w:val="es-US"/>
        </w:rPr>
        <w:t>(</w:t>
      </w:r>
      <w:r w:rsidR="00637435">
        <w:rPr>
          <w:i/>
          <w:iCs/>
          <w:sz w:val="20"/>
          <w:lang w:val="es-US"/>
        </w:rPr>
        <w:t>¿</w:t>
      </w:r>
      <w:r w:rsidR="00216E40">
        <w:rPr>
          <w:i/>
          <w:iCs/>
          <w:sz w:val="20"/>
          <w:lang w:val="es-US"/>
        </w:rPr>
        <w:t>Por qué el nacimiento de Jesús</w:t>
      </w:r>
      <w:r w:rsidRPr="00F51C62">
        <w:rPr>
          <w:i/>
          <w:iCs/>
          <w:sz w:val="20"/>
          <w:lang w:val="es-US"/>
        </w:rPr>
        <w:t>?</w:t>
      </w:r>
      <w:r w:rsidRPr="00F51C62">
        <w:rPr>
          <w:sz w:val="20"/>
          <w:lang w:val="es-US"/>
        </w:rPr>
        <w:t xml:space="preserve"> </w:t>
      </w:r>
      <w:r w:rsidR="00216E40">
        <w:rPr>
          <w:sz w:val="20"/>
          <w:lang w:val="es-US"/>
        </w:rPr>
        <w:t>pp.</w:t>
      </w:r>
      <w:r w:rsidRPr="00F51C62">
        <w:rPr>
          <w:sz w:val="20"/>
          <w:lang w:val="es-US"/>
        </w:rPr>
        <w:t xml:space="preserve"> 28</w:t>
      </w:r>
      <w:r w:rsidR="00216E40">
        <w:rPr>
          <w:sz w:val="20"/>
          <w:lang w:val="es-US"/>
        </w:rPr>
        <w:t>-29</w:t>
      </w:r>
      <w:r w:rsidRPr="00F51C62">
        <w:rPr>
          <w:sz w:val="20"/>
          <w:lang w:val="es-US"/>
        </w:rPr>
        <w:t>)</w:t>
      </w:r>
    </w:p>
    <w:p w14:paraId="2E3F8F2D" w14:textId="69D1ADAF" w:rsidR="00B87121" w:rsidRPr="00213F67" w:rsidRDefault="00B87121" w:rsidP="00B87121">
      <w:pPr>
        <w:pStyle w:val="NormalWeb"/>
        <w:spacing w:before="274" w:beforeAutospacing="0" w:after="0"/>
        <w:rPr>
          <w:lang w:val="es-US"/>
        </w:rPr>
      </w:pPr>
      <w:r w:rsidRPr="00213F67">
        <w:rPr>
          <w:b/>
          <w:bCs/>
          <w:lang w:val="es-US"/>
        </w:rPr>
        <w:t>[</w:t>
      </w:r>
      <w:r w:rsidR="00213F67" w:rsidRPr="00213F67">
        <w:rPr>
          <w:b/>
          <w:bCs/>
          <w:lang w:val="es-US"/>
        </w:rPr>
        <w:t xml:space="preserve">Encender la segunda vela </w:t>
      </w:r>
      <w:r w:rsidR="00421DA8" w:rsidRPr="00213F67">
        <w:rPr>
          <w:b/>
          <w:bCs/>
          <w:lang w:val="es-US"/>
        </w:rPr>
        <w:t>(</w:t>
      </w:r>
      <w:r w:rsidR="00213F67" w:rsidRPr="00213F67">
        <w:rPr>
          <w:b/>
          <w:bCs/>
          <w:lang w:val="es-US"/>
        </w:rPr>
        <w:t>morada</w:t>
      </w:r>
      <w:r w:rsidR="00421DA8" w:rsidRPr="00213F67">
        <w:rPr>
          <w:b/>
          <w:bCs/>
          <w:lang w:val="es-US"/>
        </w:rPr>
        <w:t>)</w:t>
      </w:r>
      <w:r w:rsidR="00213F67" w:rsidRPr="00213F67">
        <w:rPr>
          <w:b/>
          <w:bCs/>
          <w:lang w:val="es-US"/>
        </w:rPr>
        <w:t xml:space="preserve"> de</w:t>
      </w:r>
      <w:r w:rsidR="00421DA8" w:rsidRPr="00213F67">
        <w:rPr>
          <w:b/>
          <w:bCs/>
          <w:lang w:val="es-US"/>
        </w:rPr>
        <w:t xml:space="preserve"> </w:t>
      </w:r>
      <w:r w:rsidRPr="00213F67">
        <w:rPr>
          <w:b/>
          <w:bCs/>
          <w:lang w:val="es-US"/>
        </w:rPr>
        <w:t>Adv</w:t>
      </w:r>
      <w:r w:rsidR="00213F67" w:rsidRPr="00213F67">
        <w:rPr>
          <w:b/>
          <w:bCs/>
          <w:lang w:val="es-US"/>
        </w:rPr>
        <w:t>iento</w:t>
      </w:r>
      <w:r w:rsidRPr="00213F67">
        <w:rPr>
          <w:b/>
          <w:bCs/>
          <w:lang w:val="es-US"/>
        </w:rPr>
        <w:t>]</w:t>
      </w:r>
    </w:p>
    <w:p w14:paraId="444CE4AC" w14:textId="4DB5404A" w:rsidR="00A927B6" w:rsidRPr="00213F67" w:rsidRDefault="00213F67" w:rsidP="00A927B6">
      <w:pPr>
        <w:pStyle w:val="NoSpacing"/>
        <w:rPr>
          <w:lang w:val="es-US"/>
        </w:rPr>
      </w:pPr>
      <w:r w:rsidRPr="00213F67">
        <w:rPr>
          <w:b/>
          <w:bCs/>
          <w:lang w:val="es-US"/>
        </w:rPr>
        <w:t>Oración</w:t>
      </w:r>
      <w:r w:rsidR="00B87121" w:rsidRPr="00213F67">
        <w:rPr>
          <w:b/>
          <w:bCs/>
          <w:lang w:val="es-US"/>
        </w:rPr>
        <w:t xml:space="preserve">: </w:t>
      </w:r>
    </w:p>
    <w:p w14:paraId="61F66578" w14:textId="2CC7915B" w:rsidR="00213F67" w:rsidRDefault="00213F67" w:rsidP="00A927B6">
      <w:pPr>
        <w:pStyle w:val="NoSpacing"/>
        <w:rPr>
          <w:color w:val="2B2B2B"/>
          <w:shd w:val="clear" w:color="auto" w:fill="FFFFFF"/>
        </w:rPr>
      </w:pPr>
      <w:r w:rsidRPr="00213F67">
        <w:rPr>
          <w:color w:val="2B2B2B"/>
          <w:shd w:val="clear" w:color="auto" w:fill="FFFFFF"/>
          <w:lang w:val="es-US"/>
        </w:rPr>
        <w:t xml:space="preserve">Gracias, Dios, por la esperanza que nos das. Ayúdanos hoy y todos los días a adorarte, escuchar tu palabra y hacer tu voluntad compartiendo tu esperanza unos con otros. Te lo pedimos en nombre del que nació en Belén. </w:t>
      </w:r>
      <w:r w:rsidRPr="00213F67">
        <w:rPr>
          <w:color w:val="2B2B2B"/>
          <w:shd w:val="clear" w:color="auto" w:fill="FFFFFF"/>
        </w:rPr>
        <w:t>Amén.</w:t>
      </w:r>
    </w:p>
    <w:p w14:paraId="37B5B955" w14:textId="77777777" w:rsidR="00213F67" w:rsidRDefault="00213F67" w:rsidP="00A927B6">
      <w:pPr>
        <w:pStyle w:val="NoSpacing"/>
        <w:rPr>
          <w:color w:val="2B2B2B"/>
          <w:shd w:val="clear" w:color="auto" w:fill="FFFFFF"/>
        </w:rPr>
      </w:pPr>
    </w:p>
    <w:tbl>
      <w:tblPr>
        <w:tblStyle w:val="TableGrid"/>
        <w:tblW w:w="0" w:type="auto"/>
        <w:tblInd w:w="108" w:type="dxa"/>
        <w:tblLook w:val="04A0" w:firstRow="1" w:lastRow="0" w:firstColumn="1" w:lastColumn="0" w:noHBand="0" w:noVBand="1"/>
      </w:tblPr>
      <w:tblGrid>
        <w:gridCol w:w="9360"/>
      </w:tblGrid>
      <w:tr w:rsidR="00421DA8" w:rsidRPr="00A95CFE" w14:paraId="3FBEE2A9" w14:textId="77777777" w:rsidTr="00421DA8">
        <w:tc>
          <w:tcPr>
            <w:tcW w:w="9360" w:type="dxa"/>
            <w:shd w:val="clear" w:color="auto" w:fill="E2EFD9" w:themeFill="accent6" w:themeFillTint="33"/>
          </w:tcPr>
          <w:p w14:paraId="76A8AB41" w14:textId="54FDC7CA" w:rsidR="00421DA8" w:rsidRPr="00213F67" w:rsidRDefault="00421DA8" w:rsidP="002F7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 w:val="24"/>
                <w:szCs w:val="24"/>
                <w:lang w:val="es-US"/>
              </w:rPr>
            </w:pPr>
            <w:r w:rsidRPr="00213F67">
              <w:rPr>
                <w:b/>
                <w:color w:val="000000"/>
                <w:sz w:val="24"/>
                <w:szCs w:val="24"/>
                <w:lang w:val="es-US"/>
              </w:rPr>
              <w:t>Moment</w:t>
            </w:r>
            <w:r w:rsidR="00213F67" w:rsidRPr="00213F67">
              <w:rPr>
                <w:b/>
                <w:color w:val="000000"/>
                <w:sz w:val="24"/>
                <w:szCs w:val="24"/>
                <w:lang w:val="es-US"/>
              </w:rPr>
              <w:t>o de los niños</w:t>
            </w:r>
            <w:r w:rsidRPr="00213F67">
              <w:rPr>
                <w:b/>
                <w:color w:val="000000"/>
                <w:sz w:val="24"/>
                <w:szCs w:val="24"/>
                <w:lang w:val="es-US"/>
              </w:rPr>
              <w:t xml:space="preserve"> – </w:t>
            </w:r>
            <w:r w:rsidR="00213F67" w:rsidRPr="00213F67">
              <w:rPr>
                <w:b/>
                <w:color w:val="000000"/>
                <w:sz w:val="24"/>
                <w:szCs w:val="24"/>
                <w:lang w:val="es-US"/>
              </w:rPr>
              <w:t>E</w:t>
            </w:r>
            <w:r w:rsidR="00213F67">
              <w:rPr>
                <w:b/>
                <w:color w:val="000000"/>
                <w:sz w:val="24"/>
                <w:szCs w:val="24"/>
                <w:lang w:val="es-US"/>
              </w:rPr>
              <w:t>speranza</w:t>
            </w:r>
          </w:p>
        </w:tc>
      </w:tr>
    </w:tbl>
    <w:p w14:paraId="4FE00C3D" w14:textId="7D050F80" w:rsidR="002F7B11" w:rsidRPr="00F51C62" w:rsidRDefault="00213F67" w:rsidP="002F7B11">
      <w:pPr>
        <w:pStyle w:val="NoSpacing"/>
        <w:rPr>
          <w:b/>
          <w:lang w:val="es-US"/>
        </w:rPr>
      </w:pPr>
      <w:r w:rsidRPr="00F51C62">
        <w:rPr>
          <w:b/>
          <w:lang w:val="es-US"/>
        </w:rPr>
        <w:lastRenderedPageBreak/>
        <w:t>Lectura antifonal</w:t>
      </w:r>
      <w:r w:rsidR="002F7B11" w:rsidRPr="00F51C62">
        <w:rPr>
          <w:b/>
          <w:lang w:val="es-US"/>
        </w:rPr>
        <w:t>:</w:t>
      </w:r>
    </w:p>
    <w:p w14:paraId="6142508E" w14:textId="77777777" w:rsidR="002F7B11" w:rsidRPr="00F51C62" w:rsidRDefault="002F7B11" w:rsidP="002F7B11">
      <w:pPr>
        <w:pStyle w:val="NoSpacing"/>
        <w:rPr>
          <w:b/>
          <w:lang w:val="es-US"/>
        </w:rPr>
      </w:pPr>
    </w:p>
    <w:p w14:paraId="7427389D" w14:textId="39A2AF16" w:rsidR="00213F67" w:rsidRPr="00213F67" w:rsidRDefault="00213F67" w:rsidP="00B103A1">
      <w:pPr>
        <w:pStyle w:val="NoSpacing"/>
        <w:ind w:left="1440" w:hanging="1440"/>
        <w:rPr>
          <w:rStyle w:val="text"/>
          <w:color w:val="000000"/>
          <w:lang w:val="es-US"/>
        </w:rPr>
      </w:pPr>
      <w:r w:rsidRPr="00213F67">
        <w:rPr>
          <w:rStyle w:val="text"/>
          <w:b/>
          <w:bCs/>
          <w:color w:val="000000"/>
          <w:lang w:val="es-US"/>
        </w:rPr>
        <w:t>Líder</w:t>
      </w:r>
      <w:r w:rsidR="00B103A1" w:rsidRPr="00213F67">
        <w:rPr>
          <w:rStyle w:val="text"/>
          <w:b/>
          <w:bCs/>
          <w:color w:val="000000"/>
          <w:lang w:val="es-US"/>
        </w:rPr>
        <w:t>:</w:t>
      </w:r>
      <w:r w:rsidRPr="00213F67">
        <w:rPr>
          <w:rStyle w:val="text"/>
          <w:b/>
          <w:bCs/>
          <w:color w:val="000000"/>
          <w:lang w:val="es-US"/>
        </w:rPr>
        <w:tab/>
      </w:r>
      <w:r w:rsidRPr="00213F67">
        <w:rPr>
          <w:rStyle w:val="text"/>
          <w:color w:val="000000"/>
          <w:lang w:val="es-US"/>
        </w:rPr>
        <w:t>En el plan de Dios para restaurar un mundo caído y desfigurado, Abraham se convirtió en el padre de todos nosotros, el agente de bendición para todos. Jesús completa lo que Dios comenzó siglos at</w:t>
      </w:r>
      <w:r w:rsidR="001E1B70">
        <w:rPr>
          <w:rStyle w:val="text"/>
          <w:color w:val="000000"/>
          <w:lang w:val="es-US"/>
        </w:rPr>
        <w:t>rá</w:t>
      </w:r>
      <w:r w:rsidRPr="00213F67">
        <w:rPr>
          <w:rStyle w:val="text"/>
          <w:color w:val="000000"/>
          <w:lang w:val="es-US"/>
        </w:rPr>
        <w:t xml:space="preserve">s cuando estableció la familia del pacto de Abraham. Aquellos que ponen </w:t>
      </w:r>
      <w:r w:rsidR="001E1B70">
        <w:rPr>
          <w:rStyle w:val="text"/>
          <w:color w:val="000000"/>
          <w:lang w:val="es-US"/>
        </w:rPr>
        <w:t xml:space="preserve">su </w:t>
      </w:r>
      <w:r w:rsidRPr="00213F67">
        <w:rPr>
          <w:rStyle w:val="text"/>
          <w:color w:val="000000"/>
          <w:lang w:val="es-US"/>
        </w:rPr>
        <w:t xml:space="preserve">fe en Jesús y lo llaman </w:t>
      </w:r>
      <w:r>
        <w:rPr>
          <w:rStyle w:val="text"/>
          <w:color w:val="000000"/>
          <w:lang w:val="es-US"/>
        </w:rPr>
        <w:t>«</w:t>
      </w:r>
      <w:r w:rsidRPr="00213F67">
        <w:rPr>
          <w:rStyle w:val="text"/>
          <w:color w:val="000000"/>
          <w:lang w:val="es-US"/>
        </w:rPr>
        <w:t>Señor</w:t>
      </w:r>
      <w:r>
        <w:rPr>
          <w:rStyle w:val="text"/>
          <w:color w:val="000000"/>
          <w:lang w:val="es-US"/>
        </w:rPr>
        <w:t>»</w:t>
      </w:r>
      <w:r w:rsidR="001E1B70">
        <w:rPr>
          <w:rStyle w:val="text"/>
          <w:color w:val="000000"/>
          <w:lang w:val="es-US"/>
        </w:rPr>
        <w:t>,</w:t>
      </w:r>
      <w:r w:rsidRPr="00213F67">
        <w:rPr>
          <w:rStyle w:val="text"/>
          <w:color w:val="000000"/>
          <w:lang w:val="es-US"/>
        </w:rPr>
        <w:t xml:space="preserve"> se vuelven parte de la familia de fe de Abraham.</w:t>
      </w:r>
      <w:r w:rsidR="00B103A1" w:rsidRPr="00213F67">
        <w:rPr>
          <w:rStyle w:val="text"/>
          <w:color w:val="000000"/>
          <w:lang w:val="es-US"/>
        </w:rPr>
        <w:tab/>
      </w:r>
    </w:p>
    <w:p w14:paraId="4F6E9C9A" w14:textId="77777777" w:rsidR="00213F67" w:rsidRPr="00213F67" w:rsidRDefault="00213F67" w:rsidP="00B103A1">
      <w:pPr>
        <w:pStyle w:val="NoSpacing"/>
        <w:ind w:left="1440" w:hanging="1440"/>
        <w:rPr>
          <w:rStyle w:val="text"/>
          <w:color w:val="000000"/>
          <w:lang w:val="es-US"/>
        </w:rPr>
      </w:pPr>
    </w:p>
    <w:p w14:paraId="4796FCC0" w14:textId="3123C2B9" w:rsidR="00213F67" w:rsidRPr="00213F67" w:rsidRDefault="00213F67" w:rsidP="00B103A1">
      <w:pPr>
        <w:pStyle w:val="NoSpacing"/>
        <w:ind w:left="1440" w:hanging="1440"/>
        <w:rPr>
          <w:rStyle w:val="text"/>
          <w:color w:val="000000"/>
          <w:lang w:val="es-US"/>
        </w:rPr>
      </w:pPr>
      <w:r w:rsidRPr="00213F67">
        <w:rPr>
          <w:rStyle w:val="text"/>
          <w:b/>
          <w:bCs/>
          <w:color w:val="000000"/>
          <w:lang w:val="es-US"/>
        </w:rPr>
        <w:t>Todos</w:t>
      </w:r>
      <w:r w:rsidR="00B103A1" w:rsidRPr="00213F67">
        <w:rPr>
          <w:rStyle w:val="text"/>
          <w:b/>
          <w:bCs/>
          <w:color w:val="000000"/>
          <w:lang w:val="es-US"/>
        </w:rPr>
        <w:t>:</w:t>
      </w:r>
      <w:r w:rsidR="00B103A1" w:rsidRPr="00213F67">
        <w:rPr>
          <w:rStyle w:val="text"/>
          <w:color w:val="000000"/>
          <w:lang w:val="es-US"/>
        </w:rPr>
        <w:tab/>
      </w:r>
      <w:r w:rsidRPr="00213F67">
        <w:rPr>
          <w:rStyle w:val="text"/>
          <w:color w:val="000000"/>
          <w:lang w:val="es-US"/>
        </w:rPr>
        <w:t>Debido a que Dios es clemente, amoroso y misericordioso, los hombres y mujeres de todos los rincones de la tierra</w:t>
      </w:r>
      <w:r w:rsidR="001E1B70">
        <w:rPr>
          <w:rStyle w:val="text"/>
          <w:color w:val="000000"/>
          <w:lang w:val="es-US"/>
        </w:rPr>
        <w:t>,</w:t>
      </w:r>
      <w:r w:rsidRPr="00213F67">
        <w:rPr>
          <w:rStyle w:val="text"/>
          <w:color w:val="000000"/>
          <w:lang w:val="es-US"/>
        </w:rPr>
        <w:t xml:space="preserve"> no solo son declarados justos, sino que, en última instancia, también son hechos justos.</w:t>
      </w:r>
    </w:p>
    <w:p w14:paraId="59B0434D" w14:textId="77777777" w:rsidR="00213F67" w:rsidRPr="00213F67" w:rsidRDefault="00213F67" w:rsidP="00B103A1">
      <w:pPr>
        <w:pStyle w:val="NoSpacing"/>
        <w:ind w:left="1440" w:hanging="1440"/>
        <w:rPr>
          <w:rStyle w:val="text"/>
          <w:color w:val="000000"/>
          <w:lang w:val="es-US"/>
        </w:rPr>
      </w:pPr>
    </w:p>
    <w:p w14:paraId="327ABB68" w14:textId="4E6807AB" w:rsidR="00AE2C39" w:rsidRPr="00AE2C39" w:rsidRDefault="00213F67" w:rsidP="00B103A1">
      <w:pPr>
        <w:pStyle w:val="NoSpacing"/>
        <w:ind w:left="1440" w:hanging="1440"/>
        <w:rPr>
          <w:rStyle w:val="text"/>
          <w:color w:val="000000"/>
          <w:lang w:val="es-US"/>
        </w:rPr>
      </w:pPr>
      <w:r w:rsidRPr="00AE2C39">
        <w:rPr>
          <w:rStyle w:val="text"/>
          <w:b/>
          <w:bCs/>
          <w:color w:val="000000"/>
          <w:lang w:val="es-US"/>
        </w:rPr>
        <w:t>Hombres</w:t>
      </w:r>
      <w:r w:rsidR="00421DA8" w:rsidRPr="00AE2C39">
        <w:rPr>
          <w:rStyle w:val="text"/>
          <w:b/>
          <w:bCs/>
          <w:color w:val="000000"/>
          <w:lang w:val="es-US"/>
        </w:rPr>
        <w:t>:</w:t>
      </w:r>
      <w:r w:rsidR="00421DA8" w:rsidRPr="00AE2C39">
        <w:rPr>
          <w:rStyle w:val="text"/>
          <w:color w:val="000000"/>
          <w:lang w:val="es-US"/>
        </w:rPr>
        <w:tab/>
      </w:r>
      <w:r w:rsidR="00AE2C39" w:rsidRPr="00AE2C39">
        <w:rPr>
          <w:rStyle w:val="text"/>
          <w:color w:val="000000"/>
          <w:lang w:val="es-US"/>
        </w:rPr>
        <w:t>Ocurre a través de las acciones de Dios</w:t>
      </w:r>
      <w:r w:rsidR="001E1B70" w:rsidRPr="001E1B70">
        <w:rPr>
          <w:rStyle w:val="text"/>
          <w:color w:val="000000"/>
          <w:lang w:val="es-US"/>
        </w:rPr>
        <w:t>―</w:t>
      </w:r>
      <w:r w:rsidR="00AE2C39" w:rsidRPr="00AE2C39">
        <w:rPr>
          <w:rStyle w:val="text"/>
          <w:color w:val="000000"/>
          <w:lang w:val="es-US"/>
        </w:rPr>
        <w:t xml:space="preserve">no </w:t>
      </w:r>
      <w:r w:rsidR="001E1B70">
        <w:rPr>
          <w:rStyle w:val="text"/>
          <w:color w:val="000000"/>
          <w:lang w:val="es-US"/>
        </w:rPr>
        <w:t>por</w:t>
      </w:r>
      <w:r w:rsidR="00AE2C39" w:rsidRPr="00AE2C39">
        <w:rPr>
          <w:rStyle w:val="text"/>
          <w:color w:val="000000"/>
          <w:lang w:val="es-US"/>
        </w:rPr>
        <w:t xml:space="preserve"> nuestros esfuerzos</w:t>
      </w:r>
      <w:r w:rsidR="001E1B70" w:rsidRPr="001E1B70">
        <w:rPr>
          <w:rStyle w:val="text"/>
          <w:color w:val="000000"/>
          <w:lang w:val="es-US"/>
        </w:rPr>
        <w:t>―</w:t>
      </w:r>
      <w:r w:rsidR="00AE2C39" w:rsidRPr="00AE2C39">
        <w:rPr>
          <w:rStyle w:val="text"/>
          <w:color w:val="000000"/>
          <w:lang w:val="es-US"/>
        </w:rPr>
        <w:t>en la muerte, sepultura y resurrección de Jesús, que fue crucificado por nuestras fechorías y resucitado para reparar lo que estuvo mal todo el tiempo.</w:t>
      </w:r>
    </w:p>
    <w:p w14:paraId="6EC97DAA" w14:textId="77777777" w:rsidR="00AE2C39" w:rsidRPr="00AE2C39" w:rsidRDefault="00AE2C39" w:rsidP="00B103A1">
      <w:pPr>
        <w:pStyle w:val="NoSpacing"/>
        <w:ind w:left="1440" w:hanging="1440"/>
        <w:rPr>
          <w:rStyle w:val="text"/>
          <w:color w:val="000000"/>
          <w:lang w:val="es-US"/>
        </w:rPr>
      </w:pPr>
    </w:p>
    <w:p w14:paraId="6C41C491" w14:textId="58E4B79F" w:rsidR="00950FAF" w:rsidRPr="00950FAF" w:rsidRDefault="00213F67" w:rsidP="00B103A1">
      <w:pPr>
        <w:pStyle w:val="NoSpacing"/>
        <w:ind w:left="1440" w:hanging="1440"/>
        <w:rPr>
          <w:rStyle w:val="text"/>
          <w:color w:val="000000"/>
          <w:lang w:val="es-US"/>
        </w:rPr>
      </w:pPr>
      <w:r w:rsidRPr="00950FAF">
        <w:rPr>
          <w:rStyle w:val="text"/>
          <w:b/>
          <w:bCs/>
          <w:color w:val="000000"/>
          <w:lang w:val="es-US"/>
        </w:rPr>
        <w:t>Líder</w:t>
      </w:r>
      <w:r w:rsidR="00B103A1" w:rsidRPr="00950FAF">
        <w:rPr>
          <w:rStyle w:val="text"/>
          <w:b/>
          <w:bCs/>
          <w:color w:val="000000"/>
          <w:lang w:val="es-US"/>
        </w:rPr>
        <w:t>:</w:t>
      </w:r>
      <w:r w:rsidR="00B103A1" w:rsidRPr="00950FAF">
        <w:rPr>
          <w:rStyle w:val="text"/>
          <w:color w:val="000000"/>
          <w:lang w:val="es-US"/>
        </w:rPr>
        <w:tab/>
      </w:r>
      <w:r w:rsidR="00950FAF" w:rsidRPr="00950FAF">
        <w:rPr>
          <w:rStyle w:val="text"/>
          <w:color w:val="000000"/>
          <w:lang w:val="es-US"/>
        </w:rPr>
        <w:t xml:space="preserve">De modo que las promesas de Dios hechas hace muchos años se están realizando en hombres y mujeres que escuchan el llamado de la fe y responden </w:t>
      </w:r>
      <w:r w:rsidR="00950FAF">
        <w:rPr>
          <w:rStyle w:val="text"/>
          <w:color w:val="000000"/>
          <w:lang w:val="es-US"/>
        </w:rPr>
        <w:t>«</w:t>
      </w:r>
      <w:r w:rsidR="00950FAF" w:rsidRPr="00950FAF">
        <w:rPr>
          <w:rStyle w:val="text"/>
          <w:color w:val="000000"/>
          <w:lang w:val="es-US"/>
        </w:rPr>
        <w:t>sí</w:t>
      </w:r>
      <w:r w:rsidR="00950FAF">
        <w:rPr>
          <w:rStyle w:val="text"/>
          <w:color w:val="000000"/>
          <w:lang w:val="es-US"/>
        </w:rPr>
        <w:t>»</w:t>
      </w:r>
      <w:r w:rsidR="00950FAF" w:rsidRPr="00950FAF">
        <w:rPr>
          <w:rStyle w:val="text"/>
          <w:color w:val="000000"/>
          <w:lang w:val="es-US"/>
        </w:rPr>
        <w:t>.</w:t>
      </w:r>
    </w:p>
    <w:p w14:paraId="6477A53F" w14:textId="77777777" w:rsidR="00950FAF" w:rsidRPr="00950FAF" w:rsidRDefault="00950FAF" w:rsidP="00B103A1">
      <w:pPr>
        <w:pStyle w:val="NoSpacing"/>
        <w:ind w:left="1440" w:hanging="1440"/>
        <w:rPr>
          <w:rStyle w:val="text"/>
          <w:color w:val="000000"/>
          <w:lang w:val="es-US"/>
        </w:rPr>
      </w:pPr>
    </w:p>
    <w:p w14:paraId="3B6961B1" w14:textId="206F6C5A" w:rsidR="00950FAF" w:rsidRPr="00950FAF" w:rsidRDefault="00950FAF" w:rsidP="00B103A1">
      <w:pPr>
        <w:pStyle w:val="NoSpacing"/>
        <w:ind w:left="1440" w:hanging="1440"/>
        <w:rPr>
          <w:rStyle w:val="text"/>
          <w:b/>
          <w:bCs/>
          <w:color w:val="000000"/>
          <w:vertAlign w:val="superscript"/>
          <w:lang w:val="es-US"/>
        </w:rPr>
      </w:pPr>
      <w:r w:rsidRPr="00950FAF">
        <w:rPr>
          <w:rStyle w:val="text"/>
          <w:b/>
          <w:bCs/>
          <w:color w:val="000000"/>
          <w:lang w:val="es-US"/>
        </w:rPr>
        <w:t>Todos</w:t>
      </w:r>
      <w:r w:rsidR="00B103A1" w:rsidRPr="00950FAF">
        <w:rPr>
          <w:rStyle w:val="text"/>
          <w:b/>
          <w:bCs/>
          <w:color w:val="000000"/>
          <w:lang w:val="es-US"/>
        </w:rPr>
        <w:t>:</w:t>
      </w:r>
      <w:r w:rsidR="00B103A1" w:rsidRPr="00950FAF">
        <w:rPr>
          <w:rStyle w:val="text"/>
          <w:color w:val="000000"/>
          <w:lang w:val="es-US"/>
        </w:rPr>
        <w:tab/>
      </w:r>
      <w:r w:rsidR="00B103A1" w:rsidRPr="00950FAF">
        <w:rPr>
          <w:rStyle w:val="text"/>
          <w:b/>
          <w:bCs/>
          <w:color w:val="000000"/>
          <w:vertAlign w:val="superscript"/>
          <w:lang w:val="es-US"/>
        </w:rPr>
        <w:t>1</w:t>
      </w:r>
      <w:r>
        <w:rPr>
          <w:rStyle w:val="text"/>
          <w:b/>
          <w:bCs/>
          <w:color w:val="000000"/>
          <w:vertAlign w:val="superscript"/>
          <w:lang w:val="es-US"/>
        </w:rPr>
        <w:t xml:space="preserve"> </w:t>
      </w:r>
      <w:r w:rsidRPr="00950FAF">
        <w:rPr>
          <w:rStyle w:val="text"/>
          <w:color w:val="000000"/>
          <w:lang w:val="es-US"/>
        </w:rPr>
        <w:t xml:space="preserve">Ya que hemos sido </w:t>
      </w:r>
      <w:r w:rsidRPr="00950FAF">
        <w:rPr>
          <w:rStyle w:val="text"/>
          <w:i/>
          <w:iCs/>
          <w:color w:val="000000"/>
          <w:lang w:val="es-US"/>
        </w:rPr>
        <w:t>absueltos y</w:t>
      </w:r>
      <w:r w:rsidRPr="00950FAF">
        <w:rPr>
          <w:rStyle w:val="text"/>
          <w:color w:val="000000"/>
          <w:lang w:val="es-US"/>
        </w:rPr>
        <w:t xml:space="preserve"> justificados por la fe, podemos experimentar la paz </w:t>
      </w:r>
      <w:r w:rsidRPr="00950FAF">
        <w:rPr>
          <w:rStyle w:val="text"/>
          <w:i/>
          <w:iCs/>
          <w:color w:val="000000"/>
          <w:lang w:val="es-US"/>
        </w:rPr>
        <w:t>verdadera y duradera</w:t>
      </w:r>
      <w:r w:rsidRPr="00950FAF">
        <w:rPr>
          <w:rStyle w:val="text"/>
          <w:color w:val="000000"/>
          <w:lang w:val="es-US"/>
        </w:rPr>
        <w:t xml:space="preserve"> con Dios por medio de nuestro Señor Jesús, el Ungido, </w:t>
      </w:r>
      <w:r w:rsidRPr="00950FAF">
        <w:rPr>
          <w:rStyle w:val="text"/>
          <w:i/>
          <w:iCs/>
          <w:color w:val="000000"/>
          <w:lang w:val="es-US"/>
        </w:rPr>
        <w:t>el Rey Libertador</w:t>
      </w:r>
      <w:r w:rsidRPr="00950FAF">
        <w:rPr>
          <w:rStyle w:val="text"/>
          <w:color w:val="000000"/>
          <w:lang w:val="es-US"/>
        </w:rPr>
        <w:t>.</w:t>
      </w:r>
    </w:p>
    <w:p w14:paraId="0B9500D0" w14:textId="3DA49AD5" w:rsidR="00421DA8" w:rsidRPr="00F51C62" w:rsidRDefault="00950FAF" w:rsidP="00950FAF">
      <w:pPr>
        <w:pStyle w:val="NoSpacing"/>
        <w:ind w:left="1440" w:hanging="720"/>
        <w:rPr>
          <w:rStyle w:val="text"/>
          <w:b/>
          <w:bCs/>
          <w:color w:val="000000"/>
          <w:vertAlign w:val="superscript"/>
          <w:lang w:val="es-US"/>
        </w:rPr>
      </w:pPr>
      <w:r w:rsidRPr="00F51C62">
        <w:rPr>
          <w:rStyle w:val="text"/>
          <w:color w:val="000000"/>
          <w:lang w:val="es-US"/>
        </w:rPr>
        <w:t xml:space="preserve">  </w:t>
      </w:r>
      <w:r w:rsidRPr="00F51C62">
        <w:rPr>
          <w:rStyle w:val="text"/>
          <w:color w:val="000000"/>
          <w:lang w:val="es-US"/>
        </w:rPr>
        <w:tab/>
      </w:r>
    </w:p>
    <w:p w14:paraId="6209598F" w14:textId="76FEDA4A" w:rsidR="00950FAF" w:rsidRPr="00950FAF" w:rsidRDefault="00950FAF" w:rsidP="00B103A1">
      <w:pPr>
        <w:pStyle w:val="NoSpacing"/>
        <w:ind w:left="1440" w:hanging="1440"/>
        <w:rPr>
          <w:rStyle w:val="text"/>
          <w:color w:val="000000"/>
          <w:lang w:val="es-US"/>
        </w:rPr>
      </w:pPr>
      <w:r w:rsidRPr="00950FAF">
        <w:rPr>
          <w:rStyle w:val="text"/>
          <w:b/>
          <w:bCs/>
          <w:color w:val="000000"/>
          <w:lang w:val="es-US"/>
        </w:rPr>
        <w:t>Mujeres</w:t>
      </w:r>
      <w:r w:rsidR="00421DA8" w:rsidRPr="00950FAF">
        <w:rPr>
          <w:rStyle w:val="text"/>
          <w:b/>
          <w:bCs/>
          <w:color w:val="000000"/>
          <w:lang w:val="es-US"/>
        </w:rPr>
        <w:t>:</w:t>
      </w:r>
      <w:r w:rsidR="00421DA8" w:rsidRPr="00950FAF">
        <w:rPr>
          <w:rStyle w:val="text"/>
          <w:b/>
          <w:bCs/>
          <w:color w:val="000000"/>
          <w:lang w:val="es-US"/>
        </w:rPr>
        <w:tab/>
      </w:r>
      <w:r w:rsidR="00DA181E" w:rsidRPr="00950FAF">
        <w:rPr>
          <w:rStyle w:val="text"/>
          <w:b/>
          <w:bCs/>
          <w:color w:val="000000"/>
          <w:vertAlign w:val="superscript"/>
          <w:lang w:val="es-US"/>
        </w:rPr>
        <w:t>2 </w:t>
      </w:r>
      <w:r w:rsidRPr="00950FAF">
        <w:rPr>
          <w:rStyle w:val="text"/>
          <w:color w:val="000000"/>
          <w:lang w:val="es-US"/>
        </w:rPr>
        <w:t xml:space="preserve">Jesús nos lleva a un lugar de gracia </w:t>
      </w:r>
      <w:r w:rsidRPr="00457B4D">
        <w:rPr>
          <w:rStyle w:val="text"/>
          <w:i/>
          <w:iCs/>
          <w:color w:val="000000"/>
          <w:lang w:val="es-US"/>
        </w:rPr>
        <w:t>radical</w:t>
      </w:r>
      <w:r w:rsidRPr="00950FAF">
        <w:rPr>
          <w:rStyle w:val="text"/>
          <w:color w:val="000000"/>
          <w:lang w:val="es-US"/>
        </w:rPr>
        <w:t xml:space="preserve"> donde podemos celebrar la esperanza de experimentar la gloria de Dios.</w:t>
      </w:r>
    </w:p>
    <w:p w14:paraId="54826B07" w14:textId="77777777" w:rsidR="00950FAF" w:rsidRPr="00950FAF" w:rsidRDefault="00950FAF" w:rsidP="00B103A1">
      <w:pPr>
        <w:pStyle w:val="NoSpacing"/>
        <w:ind w:left="1440" w:hanging="1440"/>
        <w:rPr>
          <w:rStyle w:val="text"/>
          <w:b/>
          <w:bCs/>
          <w:color w:val="000000"/>
          <w:vertAlign w:val="superscript"/>
          <w:lang w:val="es-US"/>
        </w:rPr>
      </w:pPr>
    </w:p>
    <w:p w14:paraId="2441BE74" w14:textId="648BA49D" w:rsidR="00457B4D" w:rsidRPr="00457B4D" w:rsidRDefault="00213F67" w:rsidP="00B103A1">
      <w:pPr>
        <w:pStyle w:val="NoSpacing"/>
        <w:ind w:left="1440" w:hanging="1440"/>
        <w:rPr>
          <w:rStyle w:val="text"/>
          <w:color w:val="000000"/>
          <w:lang w:val="es-US"/>
        </w:rPr>
      </w:pPr>
      <w:r w:rsidRPr="00457B4D">
        <w:rPr>
          <w:rStyle w:val="text"/>
          <w:b/>
          <w:bCs/>
          <w:color w:val="000000"/>
          <w:lang w:val="es-US"/>
        </w:rPr>
        <w:t>Líder</w:t>
      </w:r>
      <w:r w:rsidR="00B103A1" w:rsidRPr="00457B4D">
        <w:rPr>
          <w:rStyle w:val="text"/>
          <w:b/>
          <w:bCs/>
          <w:color w:val="000000"/>
          <w:lang w:val="es-US"/>
        </w:rPr>
        <w:t>:</w:t>
      </w:r>
      <w:r w:rsidR="00B103A1" w:rsidRPr="00457B4D">
        <w:rPr>
          <w:rStyle w:val="text"/>
          <w:color w:val="000000"/>
          <w:lang w:val="es-US"/>
        </w:rPr>
        <w:tab/>
      </w:r>
      <w:r w:rsidR="00DA181E" w:rsidRPr="00457B4D">
        <w:rPr>
          <w:rStyle w:val="text"/>
          <w:b/>
          <w:bCs/>
          <w:color w:val="000000"/>
          <w:vertAlign w:val="superscript"/>
          <w:lang w:val="es-US"/>
        </w:rPr>
        <w:t>3 </w:t>
      </w:r>
      <w:r w:rsidR="00457B4D" w:rsidRPr="00457B4D">
        <w:rPr>
          <w:rStyle w:val="text"/>
          <w:color w:val="000000"/>
          <w:lang w:val="es-US"/>
        </w:rPr>
        <w:t xml:space="preserve">Y eso no es todo. También celebramos en temporadas de sufrimiento porque sabemos que cuando sufrimos desarrollamos </w:t>
      </w:r>
      <w:r w:rsidR="00457B4D">
        <w:rPr>
          <w:rStyle w:val="text"/>
          <w:color w:val="000000"/>
          <w:lang w:val="es-US"/>
        </w:rPr>
        <w:t>perseverancia</w:t>
      </w:r>
      <w:r w:rsidR="00457B4D" w:rsidRPr="00457B4D">
        <w:rPr>
          <w:rStyle w:val="text"/>
          <w:color w:val="000000"/>
          <w:lang w:val="es-US"/>
        </w:rPr>
        <w:t xml:space="preserve">, </w:t>
      </w:r>
      <w:r w:rsidR="00457B4D" w:rsidRPr="00457B4D">
        <w:rPr>
          <w:rStyle w:val="text"/>
          <w:color w:val="000000"/>
          <w:vertAlign w:val="superscript"/>
          <w:lang w:val="es-US"/>
        </w:rPr>
        <w:t>4</w:t>
      </w:r>
      <w:r w:rsidR="00457B4D">
        <w:rPr>
          <w:rStyle w:val="text"/>
          <w:color w:val="000000"/>
          <w:vertAlign w:val="superscript"/>
          <w:lang w:val="es-US"/>
        </w:rPr>
        <w:t xml:space="preserve"> </w:t>
      </w:r>
      <w:r w:rsidR="00457B4D" w:rsidRPr="00457B4D">
        <w:rPr>
          <w:rStyle w:val="text"/>
          <w:color w:val="000000"/>
          <w:lang w:val="es-US"/>
        </w:rPr>
        <w:t>lo cual da forma a nuestro carácter.</w:t>
      </w:r>
    </w:p>
    <w:p w14:paraId="32B4C44D" w14:textId="77777777" w:rsidR="00457B4D" w:rsidRPr="00457B4D" w:rsidRDefault="00457B4D" w:rsidP="00B103A1">
      <w:pPr>
        <w:pStyle w:val="NoSpacing"/>
        <w:ind w:left="1440" w:hanging="1440"/>
        <w:rPr>
          <w:rStyle w:val="text"/>
          <w:b/>
          <w:bCs/>
          <w:color w:val="000000"/>
          <w:vertAlign w:val="superscript"/>
          <w:lang w:val="es-US"/>
        </w:rPr>
      </w:pPr>
    </w:p>
    <w:p w14:paraId="24D929FD" w14:textId="32EE04DF" w:rsidR="00457B4D" w:rsidRPr="00457B4D" w:rsidRDefault="00457B4D" w:rsidP="002F7B11">
      <w:pPr>
        <w:pStyle w:val="NoSpacing"/>
        <w:ind w:left="1440" w:hanging="1440"/>
        <w:rPr>
          <w:rStyle w:val="text"/>
          <w:color w:val="000000"/>
          <w:lang w:val="es-US"/>
        </w:rPr>
      </w:pPr>
      <w:r w:rsidRPr="00457B4D">
        <w:rPr>
          <w:rStyle w:val="text"/>
          <w:b/>
          <w:bCs/>
          <w:color w:val="000000"/>
          <w:lang w:val="es-US"/>
        </w:rPr>
        <w:t>Todos</w:t>
      </w:r>
      <w:r w:rsidR="00B103A1" w:rsidRPr="00457B4D">
        <w:rPr>
          <w:rStyle w:val="text"/>
          <w:b/>
          <w:bCs/>
          <w:color w:val="000000"/>
          <w:lang w:val="es-US"/>
        </w:rPr>
        <w:t>:</w:t>
      </w:r>
      <w:r w:rsidR="00B103A1" w:rsidRPr="00457B4D">
        <w:rPr>
          <w:rStyle w:val="text"/>
          <w:color w:val="000000"/>
          <w:lang w:val="es-US"/>
        </w:rPr>
        <w:tab/>
      </w:r>
      <w:r w:rsidRPr="00457B4D">
        <w:rPr>
          <w:rStyle w:val="text"/>
          <w:color w:val="000000"/>
          <w:lang w:val="es-US"/>
        </w:rPr>
        <w:t xml:space="preserve">Cuando nuestro carácter se refina, aprendemos lo que significa esperar </w:t>
      </w:r>
      <w:r w:rsidRPr="00457B4D">
        <w:rPr>
          <w:rStyle w:val="text"/>
          <w:i/>
          <w:iCs/>
          <w:color w:val="000000"/>
          <w:lang w:val="es-US"/>
        </w:rPr>
        <w:t>y anticipar</w:t>
      </w:r>
      <w:r w:rsidRPr="00457B4D">
        <w:rPr>
          <w:rStyle w:val="text"/>
          <w:color w:val="000000"/>
          <w:lang w:val="es-US"/>
        </w:rPr>
        <w:t xml:space="preserve"> </w:t>
      </w:r>
      <w:r w:rsidRPr="00457B4D">
        <w:rPr>
          <w:rStyle w:val="text"/>
          <w:i/>
          <w:iCs/>
          <w:color w:val="000000"/>
          <w:lang w:val="es-US"/>
        </w:rPr>
        <w:t>la bondad de Dios</w:t>
      </w:r>
      <w:r w:rsidRPr="00457B4D">
        <w:rPr>
          <w:rStyle w:val="text"/>
          <w:color w:val="000000"/>
          <w:lang w:val="es-US"/>
        </w:rPr>
        <w:t xml:space="preserve">. </w:t>
      </w:r>
      <w:r w:rsidRPr="00457B4D">
        <w:rPr>
          <w:rStyle w:val="text"/>
          <w:color w:val="000000"/>
          <w:vertAlign w:val="superscript"/>
          <w:lang w:val="es-US"/>
        </w:rPr>
        <w:t>5</w:t>
      </w:r>
      <w:r w:rsidRPr="00457B4D">
        <w:rPr>
          <w:rStyle w:val="text"/>
          <w:color w:val="000000"/>
          <w:lang w:val="es-US"/>
        </w:rPr>
        <w:t xml:space="preserve"> Y la esperanza nunca dejará de satisfacer nuestra más profunda necesidad</w:t>
      </w:r>
      <w:r w:rsidR="00EA05B1">
        <w:rPr>
          <w:rStyle w:val="text"/>
          <w:color w:val="000000"/>
          <w:lang w:val="es-US"/>
        </w:rPr>
        <w:t>,</w:t>
      </w:r>
      <w:r w:rsidRPr="00457B4D">
        <w:rPr>
          <w:rStyle w:val="text"/>
          <w:color w:val="000000"/>
          <w:lang w:val="es-US"/>
        </w:rPr>
        <w:t xml:space="preserve"> porque el Espíritu Santo que nos ha sido dado ha inundado nuestro coraz</w:t>
      </w:r>
      <w:r w:rsidR="00EA05B1">
        <w:rPr>
          <w:rStyle w:val="text"/>
          <w:color w:val="000000"/>
          <w:lang w:val="es-US"/>
        </w:rPr>
        <w:t>ón</w:t>
      </w:r>
      <w:r w:rsidRPr="00457B4D">
        <w:rPr>
          <w:rStyle w:val="text"/>
          <w:color w:val="000000"/>
          <w:lang w:val="es-US"/>
        </w:rPr>
        <w:t xml:space="preserve"> con el amor de Dios.</w:t>
      </w:r>
    </w:p>
    <w:p w14:paraId="0EB718A7" w14:textId="76580DEF" w:rsidR="002F7B11" w:rsidRPr="00457B4D" w:rsidRDefault="002F7B11" w:rsidP="002F7B11">
      <w:pPr>
        <w:pStyle w:val="NoSpacing"/>
        <w:jc w:val="right"/>
        <w:rPr>
          <w:rStyle w:val="passage-display-version"/>
          <w:sz w:val="20"/>
          <w:lang w:val="es-US"/>
        </w:rPr>
      </w:pPr>
      <w:r w:rsidRPr="00457B4D">
        <w:rPr>
          <w:rStyle w:val="passage-display-bcv"/>
          <w:sz w:val="20"/>
          <w:lang w:val="es-US"/>
        </w:rPr>
        <w:t>(</w:t>
      </w:r>
      <w:r w:rsidR="00B103A1" w:rsidRPr="00457B4D">
        <w:rPr>
          <w:rStyle w:val="passage-display-bcv"/>
          <w:sz w:val="20"/>
          <w:lang w:val="es-US"/>
        </w:rPr>
        <w:t>Roman</w:t>
      </w:r>
      <w:r w:rsidR="00457B4D" w:rsidRPr="00457B4D">
        <w:rPr>
          <w:rStyle w:val="passage-display-bcv"/>
          <w:sz w:val="20"/>
          <w:lang w:val="es-US"/>
        </w:rPr>
        <w:t>o</w:t>
      </w:r>
      <w:r w:rsidR="00B103A1" w:rsidRPr="00457B4D">
        <w:rPr>
          <w:rStyle w:val="passage-display-bcv"/>
          <w:sz w:val="20"/>
          <w:lang w:val="es-US"/>
        </w:rPr>
        <w:t xml:space="preserve">s 5:1-5, </w:t>
      </w:r>
      <w:r w:rsidR="00B103A1" w:rsidRPr="00457B4D">
        <w:rPr>
          <w:i/>
          <w:color w:val="000000"/>
          <w:sz w:val="20"/>
          <w:lang w:val="es-US"/>
        </w:rPr>
        <w:t>The Voice</w:t>
      </w:r>
      <w:r w:rsidR="00457B4D" w:rsidRPr="00457B4D">
        <w:rPr>
          <w:i/>
          <w:color w:val="000000"/>
          <w:sz w:val="20"/>
          <w:lang w:val="es-US"/>
        </w:rPr>
        <w:t xml:space="preserve"> </w:t>
      </w:r>
      <w:r w:rsidR="00457B4D" w:rsidRPr="00457B4D">
        <w:rPr>
          <w:iCs/>
          <w:color w:val="000000"/>
          <w:sz w:val="20"/>
          <w:lang w:val="es-US"/>
        </w:rPr>
        <w:t>[traducción libre]</w:t>
      </w:r>
      <w:r w:rsidRPr="00457B4D">
        <w:rPr>
          <w:rStyle w:val="passage-display-version"/>
          <w:sz w:val="20"/>
          <w:lang w:val="es-US"/>
        </w:rPr>
        <w:t>)</w:t>
      </w:r>
    </w:p>
    <w:p w14:paraId="7EEA5AE8" w14:textId="77777777" w:rsidR="002605BD" w:rsidRPr="00457B4D" w:rsidRDefault="002605BD" w:rsidP="002605BD">
      <w:pPr>
        <w:rPr>
          <w:lang w:val="es-US"/>
        </w:rPr>
      </w:pPr>
      <w:bookmarkStart w:id="6" w:name="_Hlk51598502"/>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50"/>
        <w:gridCol w:w="2430"/>
      </w:tblGrid>
      <w:tr w:rsidR="00EA05B1" w14:paraId="5C4EA3E7"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7FAE640C" w14:textId="072904D7" w:rsidR="00EA05B1" w:rsidRPr="00EA05B1" w:rsidRDefault="00EA05B1" w:rsidP="00EA05B1">
            <w:pPr>
              <w:rPr>
                <w:bCs/>
                <w:sz w:val="20"/>
                <w:lang w:val="es-US"/>
              </w:rPr>
            </w:pPr>
            <w:r w:rsidRPr="00C12BF1">
              <w:rPr>
                <w:b/>
                <w:lang w:val="es-ES"/>
              </w:rPr>
              <w:t>CA#127 – ¡Oh, cuán profundo amor!</w:t>
            </w:r>
          </w:p>
        </w:tc>
        <w:tc>
          <w:tcPr>
            <w:tcW w:w="2250" w:type="dxa"/>
            <w:tcBorders>
              <w:top w:val="single" w:sz="7" w:space="0" w:color="000000"/>
              <w:left w:val="single" w:sz="7" w:space="0" w:color="000000"/>
              <w:bottom w:val="single" w:sz="7" w:space="0" w:color="000000"/>
              <w:right w:val="single" w:sz="7" w:space="0" w:color="000000"/>
            </w:tcBorders>
          </w:tcPr>
          <w:p w14:paraId="6041249B" w14:textId="4BAB6DF8" w:rsidR="00EA05B1" w:rsidRDefault="00EA05B1" w:rsidP="00EA05B1">
            <w:pPr>
              <w:widowControl w:val="0"/>
            </w:pPr>
            <w:r w:rsidRPr="00C12BF1">
              <w:rPr>
                <w:lang w:val="es-ES"/>
              </w:rPr>
              <w:t>CA-127</w:t>
            </w:r>
          </w:p>
        </w:tc>
        <w:tc>
          <w:tcPr>
            <w:tcW w:w="2430" w:type="dxa"/>
            <w:tcBorders>
              <w:top w:val="single" w:sz="7" w:space="0" w:color="000000"/>
              <w:left w:val="single" w:sz="7" w:space="0" w:color="000000"/>
              <w:bottom w:val="single" w:sz="7" w:space="0" w:color="000000"/>
              <w:right w:val="single" w:sz="7" w:space="0" w:color="000000"/>
            </w:tcBorders>
          </w:tcPr>
          <w:p w14:paraId="3E263F13" w14:textId="0AA68FF9" w:rsidR="00EA05B1" w:rsidRDefault="00EA05B1" w:rsidP="00EA05B1">
            <w:pPr>
              <w:widowControl w:val="0"/>
            </w:pPr>
            <w:r w:rsidRPr="00C12BF1">
              <w:rPr>
                <w:lang w:val="es-ES"/>
              </w:rPr>
              <w:t>CAD11-P17</w:t>
            </w:r>
          </w:p>
        </w:tc>
      </w:tr>
      <w:tr w:rsidR="00EA05B1" w14:paraId="2CD39264" w14:textId="77777777" w:rsidTr="00BE4955">
        <w:trPr>
          <w:cantSplit/>
        </w:trPr>
        <w:tc>
          <w:tcPr>
            <w:tcW w:w="9360" w:type="dxa"/>
            <w:gridSpan w:val="3"/>
            <w:shd w:val="clear" w:color="auto" w:fill="D9E2F3" w:themeFill="accent1" w:themeFillTint="33"/>
          </w:tcPr>
          <w:p w14:paraId="4FF2B341" w14:textId="5A08BC16" w:rsidR="00EA05B1" w:rsidRDefault="00EA05B1" w:rsidP="00EA05B1">
            <w:pPr>
              <w:widowControl w:val="0"/>
              <w:tabs>
                <w:tab w:val="left" w:pos="435"/>
                <w:tab w:val="center" w:pos="4579"/>
              </w:tabs>
            </w:pPr>
            <w:r>
              <w:rPr>
                <w:b/>
              </w:rPr>
              <w:tab/>
            </w:r>
            <w:r>
              <w:rPr>
                <w:b/>
              </w:rPr>
              <w:tab/>
              <w:t>Canciones adicionales</w:t>
            </w:r>
          </w:p>
        </w:tc>
      </w:tr>
      <w:tr w:rsidR="00EA05B1" w:rsidRPr="004E409F" w14:paraId="7906A48A"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7A789C0D" w14:textId="67434DFA" w:rsidR="00EA05B1" w:rsidRPr="003D4C40" w:rsidRDefault="00EA05B1" w:rsidP="00EA05B1">
            <w:pPr>
              <w:rPr>
                <w:b/>
                <w:lang w:val="es-US"/>
              </w:rPr>
            </w:pPr>
            <w:r w:rsidRPr="00C12BF1">
              <w:rPr>
                <w:b/>
                <w:bCs/>
                <w:lang w:val="es-ES"/>
              </w:rPr>
              <w:t>CA#82</w:t>
            </w:r>
            <w:r>
              <w:rPr>
                <w:b/>
                <w:bCs/>
                <w:lang w:val="es-ES"/>
              </w:rPr>
              <w:t>/CDS#38</w:t>
            </w:r>
            <w:r w:rsidRPr="00C12BF1">
              <w:rPr>
                <w:b/>
                <w:bCs/>
                <w:lang w:val="es-ES"/>
              </w:rPr>
              <w:t xml:space="preserve"> – Cristo, nombre glorioso</w:t>
            </w:r>
          </w:p>
        </w:tc>
        <w:tc>
          <w:tcPr>
            <w:tcW w:w="2250" w:type="dxa"/>
            <w:tcBorders>
              <w:top w:val="single" w:sz="7" w:space="0" w:color="000000"/>
              <w:left w:val="single" w:sz="7" w:space="0" w:color="000000"/>
              <w:bottom w:val="single" w:sz="7" w:space="0" w:color="000000"/>
              <w:right w:val="single" w:sz="7" w:space="0" w:color="000000"/>
            </w:tcBorders>
          </w:tcPr>
          <w:p w14:paraId="1C135DD1" w14:textId="77777777" w:rsidR="00EA05B1" w:rsidRDefault="00EA05B1" w:rsidP="00EA05B1">
            <w:pPr>
              <w:rPr>
                <w:lang w:val="es-ES"/>
              </w:rPr>
            </w:pPr>
            <w:r w:rsidRPr="00C12BF1">
              <w:rPr>
                <w:lang w:val="es-ES"/>
              </w:rPr>
              <w:t>CA-82</w:t>
            </w:r>
          </w:p>
          <w:p w14:paraId="00079796" w14:textId="2E02E747" w:rsidR="00EA05B1" w:rsidRDefault="00EA05B1" w:rsidP="00EA05B1">
            <w:r>
              <w:rPr>
                <w:lang w:val="es-ES"/>
              </w:rPr>
              <w:t>CDS-38</w:t>
            </w:r>
          </w:p>
        </w:tc>
        <w:tc>
          <w:tcPr>
            <w:tcW w:w="2430" w:type="dxa"/>
            <w:tcBorders>
              <w:top w:val="single" w:sz="7" w:space="0" w:color="000000"/>
              <w:left w:val="single" w:sz="7" w:space="0" w:color="000000"/>
              <w:bottom w:val="single" w:sz="7" w:space="0" w:color="000000"/>
              <w:right w:val="single" w:sz="7" w:space="0" w:color="000000"/>
            </w:tcBorders>
          </w:tcPr>
          <w:p w14:paraId="3E4F0885" w14:textId="406F6C27" w:rsidR="00EA05B1" w:rsidRPr="004E409F" w:rsidRDefault="00EA05B1" w:rsidP="00EA05B1">
            <w:pPr>
              <w:rPr>
                <w:lang w:val="es-US"/>
              </w:rPr>
            </w:pPr>
            <w:r w:rsidRPr="00C12BF1">
              <w:rPr>
                <w:lang w:val="es-ES"/>
              </w:rPr>
              <w:t>CAD7-P12</w:t>
            </w:r>
          </w:p>
        </w:tc>
      </w:tr>
      <w:tr w:rsidR="00EA05B1" w:rsidRPr="00F51C62" w14:paraId="6EA2D1FF"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01C00FD5" w14:textId="4746DC09" w:rsidR="00EA05B1" w:rsidRPr="00836CFF" w:rsidRDefault="00EA05B1" w:rsidP="00EA05B1">
            <w:pPr>
              <w:rPr>
                <w:b/>
                <w:lang w:val="es-US"/>
              </w:rPr>
            </w:pPr>
            <w:r w:rsidRPr="00C12BF1">
              <w:rPr>
                <w:b/>
                <w:lang w:val="es-ES"/>
              </w:rPr>
              <w:t>CA#146</w:t>
            </w:r>
            <w:r>
              <w:rPr>
                <w:b/>
                <w:lang w:val="es-ES"/>
              </w:rPr>
              <w:t>/CDS#137</w:t>
            </w:r>
            <w:r w:rsidRPr="00C12BF1">
              <w:rPr>
                <w:b/>
                <w:lang w:val="es-ES"/>
              </w:rPr>
              <w:t xml:space="preserve"> – Vengo a adorarte</w:t>
            </w:r>
          </w:p>
        </w:tc>
        <w:tc>
          <w:tcPr>
            <w:tcW w:w="2250" w:type="dxa"/>
            <w:tcBorders>
              <w:top w:val="single" w:sz="7" w:space="0" w:color="000000"/>
              <w:left w:val="single" w:sz="7" w:space="0" w:color="000000"/>
              <w:bottom w:val="single" w:sz="7" w:space="0" w:color="000000"/>
              <w:right w:val="single" w:sz="7" w:space="0" w:color="000000"/>
            </w:tcBorders>
          </w:tcPr>
          <w:p w14:paraId="04741E4A" w14:textId="77777777" w:rsidR="00EA05B1" w:rsidRDefault="00EA05B1" w:rsidP="00EA05B1">
            <w:pPr>
              <w:rPr>
                <w:lang w:val="es-ES"/>
              </w:rPr>
            </w:pPr>
            <w:r w:rsidRPr="00C12BF1">
              <w:rPr>
                <w:lang w:val="es-ES"/>
              </w:rPr>
              <w:t>CA-146</w:t>
            </w:r>
          </w:p>
          <w:p w14:paraId="402C147A" w14:textId="75BAB3BA" w:rsidR="00EA05B1" w:rsidRDefault="00EA05B1" w:rsidP="00EA05B1">
            <w:pPr>
              <w:widowControl w:val="0"/>
            </w:pPr>
            <w:r>
              <w:rPr>
                <w:lang w:val="es-ES"/>
              </w:rPr>
              <w:t>CDS-137</w:t>
            </w:r>
          </w:p>
        </w:tc>
        <w:tc>
          <w:tcPr>
            <w:tcW w:w="2430" w:type="dxa"/>
            <w:tcBorders>
              <w:top w:val="single" w:sz="7" w:space="0" w:color="000000"/>
              <w:left w:val="single" w:sz="7" w:space="0" w:color="000000"/>
              <w:bottom w:val="single" w:sz="7" w:space="0" w:color="000000"/>
              <w:right w:val="single" w:sz="7" w:space="0" w:color="000000"/>
            </w:tcBorders>
          </w:tcPr>
          <w:p w14:paraId="761A6BB4" w14:textId="168DE547" w:rsidR="00EA05B1" w:rsidRPr="004E409F" w:rsidRDefault="00EA05B1" w:rsidP="00EA05B1">
            <w:pPr>
              <w:widowControl w:val="0"/>
              <w:rPr>
                <w:lang w:val="es-US"/>
              </w:rPr>
            </w:pPr>
            <w:r w:rsidRPr="00C12BF1">
              <w:rPr>
                <w:lang w:val="es-ES"/>
              </w:rPr>
              <w:t>CAD13-P16</w:t>
            </w:r>
          </w:p>
        </w:tc>
      </w:tr>
      <w:tr w:rsidR="00EA05B1" w14:paraId="165EAAED"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70573A1A" w14:textId="24F45C51" w:rsidR="00EA05B1" w:rsidRPr="003D4C40" w:rsidRDefault="00EA05B1" w:rsidP="00EA05B1">
            <w:pPr>
              <w:rPr>
                <w:b/>
                <w:lang w:val="es-US"/>
              </w:rPr>
            </w:pPr>
            <w:r w:rsidRPr="003D4C40">
              <w:rPr>
                <w:b/>
                <w:lang w:val="es-US"/>
              </w:rPr>
              <w:t>CS#510/CDS#195 – ¡Oh, aldehuela de Belén</w:t>
            </w:r>
          </w:p>
        </w:tc>
        <w:tc>
          <w:tcPr>
            <w:tcW w:w="2250" w:type="dxa"/>
            <w:tcBorders>
              <w:top w:val="single" w:sz="7" w:space="0" w:color="000000"/>
              <w:left w:val="single" w:sz="7" w:space="0" w:color="000000"/>
              <w:bottom w:val="single" w:sz="7" w:space="0" w:color="000000"/>
              <w:right w:val="single" w:sz="7" w:space="0" w:color="000000"/>
            </w:tcBorders>
          </w:tcPr>
          <w:p w14:paraId="53DB6C3D" w14:textId="4AF4783D" w:rsidR="00EA05B1" w:rsidRDefault="00EA05B1" w:rsidP="00EA05B1">
            <w:r>
              <w:t>TB-136 – igual</w:t>
            </w:r>
          </w:p>
          <w:p w14:paraId="5D5CF5B3" w14:textId="171FC71B" w:rsidR="00EA05B1" w:rsidRDefault="00EA05B1" w:rsidP="00EA05B1">
            <w:pPr>
              <w:widowControl w:val="0"/>
            </w:pPr>
            <w:r>
              <w:t>CDS-195</w:t>
            </w:r>
          </w:p>
        </w:tc>
        <w:tc>
          <w:tcPr>
            <w:tcW w:w="2430" w:type="dxa"/>
            <w:tcBorders>
              <w:top w:val="single" w:sz="7" w:space="0" w:color="000000"/>
              <w:left w:val="single" w:sz="7" w:space="0" w:color="000000"/>
              <w:bottom w:val="single" w:sz="7" w:space="0" w:color="000000"/>
              <w:right w:val="single" w:sz="7" w:space="0" w:color="000000"/>
            </w:tcBorders>
          </w:tcPr>
          <w:p w14:paraId="524AB06A" w14:textId="6337B610" w:rsidR="00EA05B1" w:rsidRDefault="00EA05B1" w:rsidP="00EA05B1">
            <w:pPr>
              <w:widowControl w:val="0"/>
            </w:pPr>
            <w:r>
              <w:t>HTD3-P5 (3 est.)</w:t>
            </w:r>
          </w:p>
        </w:tc>
      </w:tr>
      <w:tr w:rsidR="00EA05B1" w14:paraId="1C3981C6"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554D69F2" w14:textId="1353C5C6" w:rsidR="00EA05B1" w:rsidRPr="003D4C40" w:rsidRDefault="00EA05B1" w:rsidP="00EA05B1">
            <w:pPr>
              <w:rPr>
                <w:b/>
                <w:lang w:val="es-US"/>
              </w:rPr>
            </w:pPr>
            <w:r w:rsidRPr="003D4C40">
              <w:rPr>
                <w:b/>
                <w:lang w:val="es-US"/>
              </w:rPr>
              <w:lastRenderedPageBreak/>
              <w:t xml:space="preserve">CS#509/CDS#196 – Noche de paz </w:t>
            </w:r>
          </w:p>
          <w:p w14:paraId="2289964C" w14:textId="77777777" w:rsidR="00EA05B1" w:rsidRPr="003D4C40" w:rsidRDefault="00EA05B1" w:rsidP="00EA05B1">
            <w:pPr>
              <w:rPr>
                <w:b/>
                <w:lang w:val="es-US"/>
              </w:rPr>
            </w:pPr>
          </w:p>
        </w:tc>
        <w:tc>
          <w:tcPr>
            <w:tcW w:w="2250" w:type="dxa"/>
            <w:tcBorders>
              <w:top w:val="single" w:sz="7" w:space="0" w:color="000000"/>
              <w:left w:val="single" w:sz="7" w:space="0" w:color="000000"/>
              <w:bottom w:val="single" w:sz="7" w:space="0" w:color="000000"/>
              <w:right w:val="single" w:sz="7" w:space="0" w:color="000000"/>
            </w:tcBorders>
          </w:tcPr>
          <w:p w14:paraId="15E64AC6" w14:textId="77777777" w:rsidR="00EA05B1" w:rsidRDefault="00EA05B1" w:rsidP="00EA05B1">
            <w:pPr>
              <w:widowControl w:val="0"/>
            </w:pPr>
            <w:r>
              <w:t>TB-842 – Stille Nacht</w:t>
            </w:r>
          </w:p>
          <w:p w14:paraId="1357B42F" w14:textId="1702903C" w:rsidR="00EA05B1" w:rsidRDefault="00EA05B1" w:rsidP="00EA05B1">
            <w:pPr>
              <w:widowControl w:val="0"/>
            </w:pPr>
            <w:r>
              <w:t>CDS-196</w:t>
            </w:r>
          </w:p>
        </w:tc>
        <w:tc>
          <w:tcPr>
            <w:tcW w:w="2430" w:type="dxa"/>
            <w:tcBorders>
              <w:top w:val="single" w:sz="7" w:space="0" w:color="000000"/>
              <w:left w:val="single" w:sz="7" w:space="0" w:color="000000"/>
              <w:bottom w:val="single" w:sz="7" w:space="0" w:color="000000"/>
              <w:right w:val="single" w:sz="7" w:space="0" w:color="000000"/>
            </w:tcBorders>
          </w:tcPr>
          <w:p w14:paraId="26A828FF" w14:textId="6E02EE04" w:rsidR="00EA05B1" w:rsidRDefault="00EA05B1" w:rsidP="00EA05B1">
            <w:pPr>
              <w:widowControl w:val="0"/>
            </w:pPr>
            <w:r>
              <w:t>HTD4-P15 (3 est.)</w:t>
            </w:r>
          </w:p>
        </w:tc>
      </w:tr>
      <w:tr w:rsidR="00EA05B1" w:rsidRPr="00A95CFE" w14:paraId="6D5267C2"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4BABBBEA" w14:textId="77777777" w:rsidR="00EA05B1" w:rsidRPr="00C12BF1" w:rsidRDefault="00EA05B1" w:rsidP="00EA05B1">
            <w:pPr>
              <w:rPr>
                <w:b/>
                <w:bCs/>
                <w:lang w:val="es-ES"/>
              </w:rPr>
            </w:pPr>
            <w:r w:rsidRPr="00C12BF1">
              <w:rPr>
                <w:b/>
                <w:bCs/>
                <w:lang w:val="es-ES"/>
              </w:rPr>
              <w:t>CA#5</w:t>
            </w:r>
            <w:r>
              <w:rPr>
                <w:b/>
                <w:bCs/>
                <w:lang w:val="es-ES"/>
              </w:rPr>
              <w:t>/</w:t>
            </w:r>
            <w:r w:rsidRPr="00C12BF1">
              <w:rPr>
                <w:b/>
                <w:bCs/>
                <w:lang w:val="es-ES"/>
              </w:rPr>
              <w:t>CS#326</w:t>
            </w:r>
            <w:r>
              <w:rPr>
                <w:b/>
                <w:bCs/>
                <w:lang w:val="es-ES"/>
              </w:rPr>
              <w:t>/CDS#27</w:t>
            </w:r>
            <w:r w:rsidRPr="00C12BF1">
              <w:rPr>
                <w:b/>
                <w:bCs/>
                <w:lang w:val="es-ES"/>
              </w:rPr>
              <w:t xml:space="preserve"> – Hay un Redentor</w:t>
            </w:r>
          </w:p>
          <w:p w14:paraId="307EB314" w14:textId="1654E71D" w:rsidR="00EA05B1" w:rsidRPr="00A96CB9" w:rsidRDefault="00EA05B1" w:rsidP="00EA05B1">
            <w:pPr>
              <w:rPr>
                <w:b/>
                <w:lang w:val="es-US"/>
              </w:rPr>
            </w:pPr>
            <w:r w:rsidRPr="00C12BF1">
              <w:rPr>
                <w:b/>
                <w:bCs/>
                <w:lang w:val="es-ES"/>
              </w:rPr>
              <w:t xml:space="preserve"> </w:t>
            </w:r>
          </w:p>
        </w:tc>
        <w:tc>
          <w:tcPr>
            <w:tcW w:w="2250" w:type="dxa"/>
            <w:tcBorders>
              <w:top w:val="single" w:sz="7" w:space="0" w:color="000000"/>
              <w:left w:val="single" w:sz="7" w:space="0" w:color="000000"/>
              <w:bottom w:val="single" w:sz="7" w:space="0" w:color="000000"/>
              <w:right w:val="single" w:sz="7" w:space="0" w:color="000000"/>
            </w:tcBorders>
          </w:tcPr>
          <w:p w14:paraId="5232F49D" w14:textId="77777777" w:rsidR="00EA05B1" w:rsidRPr="00C12BF1" w:rsidRDefault="00EA05B1" w:rsidP="00EA05B1">
            <w:pPr>
              <w:rPr>
                <w:lang w:val="es-ES"/>
              </w:rPr>
            </w:pPr>
            <w:r w:rsidRPr="00C12BF1">
              <w:rPr>
                <w:lang w:val="es-ES"/>
              </w:rPr>
              <w:t>CA-5</w:t>
            </w:r>
          </w:p>
          <w:p w14:paraId="07DF03E7" w14:textId="77777777" w:rsidR="00EA05B1" w:rsidRDefault="00EA05B1" w:rsidP="00EA05B1">
            <w:pPr>
              <w:rPr>
                <w:lang w:val="es-ES"/>
              </w:rPr>
            </w:pPr>
            <w:r w:rsidRPr="00C12BF1">
              <w:rPr>
                <w:lang w:val="es-ES"/>
              </w:rPr>
              <w:t xml:space="preserve">TB-881 – igual </w:t>
            </w:r>
          </w:p>
          <w:p w14:paraId="07A8E102" w14:textId="11A578BB" w:rsidR="00EA05B1" w:rsidRDefault="00EA05B1" w:rsidP="00EA05B1">
            <w:pPr>
              <w:widowControl w:val="0"/>
            </w:pPr>
            <w:r>
              <w:rPr>
                <w:lang w:val="es-ES"/>
              </w:rPr>
              <w:t>CDS-27</w:t>
            </w:r>
          </w:p>
        </w:tc>
        <w:tc>
          <w:tcPr>
            <w:tcW w:w="2430" w:type="dxa"/>
            <w:tcBorders>
              <w:top w:val="single" w:sz="7" w:space="0" w:color="000000"/>
              <w:left w:val="single" w:sz="7" w:space="0" w:color="000000"/>
              <w:bottom w:val="single" w:sz="7" w:space="0" w:color="000000"/>
              <w:right w:val="single" w:sz="7" w:space="0" w:color="000000"/>
            </w:tcBorders>
          </w:tcPr>
          <w:p w14:paraId="1415602C" w14:textId="77777777" w:rsidR="00EA05B1" w:rsidRPr="00C12BF1" w:rsidRDefault="00EA05B1" w:rsidP="00EA05B1">
            <w:pPr>
              <w:widowControl w:val="0"/>
              <w:rPr>
                <w:lang w:val="fr-FR"/>
              </w:rPr>
            </w:pPr>
            <w:r w:rsidRPr="00C12BF1">
              <w:rPr>
                <w:lang w:val="fr-FR"/>
              </w:rPr>
              <w:t>CAD1A-P15</w:t>
            </w:r>
          </w:p>
          <w:p w14:paraId="74CCBBED" w14:textId="13174158" w:rsidR="00EA05B1" w:rsidRPr="004E409F" w:rsidRDefault="00EA05B1" w:rsidP="00EA05B1">
            <w:pPr>
              <w:widowControl w:val="0"/>
              <w:rPr>
                <w:lang w:val="es-US"/>
              </w:rPr>
            </w:pPr>
            <w:r w:rsidRPr="00C12BF1">
              <w:rPr>
                <w:lang w:val="fr-FR"/>
              </w:rPr>
              <w:t>No hay DC</w:t>
            </w:r>
          </w:p>
        </w:tc>
      </w:tr>
      <w:tr w:rsidR="00EA05B1" w:rsidRPr="004E409F" w14:paraId="7D587931"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F1AA42C" w14:textId="65F7BF32" w:rsidR="00EA05B1" w:rsidRPr="00A96CB9" w:rsidRDefault="00EA05B1" w:rsidP="00EA05B1">
            <w:pPr>
              <w:rPr>
                <w:b/>
                <w:lang w:val="es-US"/>
              </w:rPr>
            </w:pPr>
            <w:r w:rsidRPr="00C12BF1">
              <w:rPr>
                <w:b/>
                <w:lang w:val="es-ES"/>
              </w:rPr>
              <w:t>CA#219 – Rey de reyes, Majestad</w:t>
            </w:r>
          </w:p>
        </w:tc>
        <w:tc>
          <w:tcPr>
            <w:tcW w:w="2250" w:type="dxa"/>
            <w:tcBorders>
              <w:top w:val="single" w:sz="7" w:space="0" w:color="000000"/>
              <w:left w:val="single" w:sz="7" w:space="0" w:color="000000"/>
              <w:bottom w:val="single" w:sz="7" w:space="0" w:color="000000"/>
              <w:right w:val="single" w:sz="7" w:space="0" w:color="000000"/>
            </w:tcBorders>
          </w:tcPr>
          <w:p w14:paraId="7C18FBC8" w14:textId="6C6EC9D6" w:rsidR="00EA05B1" w:rsidRDefault="00EA05B1" w:rsidP="00EA05B1">
            <w:pPr>
              <w:widowControl w:val="0"/>
            </w:pPr>
            <w:r w:rsidRPr="00C12BF1">
              <w:t xml:space="preserve">CA-219 </w:t>
            </w:r>
          </w:p>
        </w:tc>
        <w:tc>
          <w:tcPr>
            <w:tcW w:w="2430" w:type="dxa"/>
            <w:tcBorders>
              <w:top w:val="single" w:sz="7" w:space="0" w:color="000000"/>
              <w:left w:val="single" w:sz="7" w:space="0" w:color="000000"/>
              <w:bottom w:val="single" w:sz="7" w:space="0" w:color="000000"/>
              <w:right w:val="single" w:sz="7" w:space="0" w:color="000000"/>
            </w:tcBorders>
          </w:tcPr>
          <w:p w14:paraId="658012A7" w14:textId="71420D6D" w:rsidR="00EA05B1" w:rsidRPr="004E409F" w:rsidRDefault="00EA05B1" w:rsidP="00EA05B1">
            <w:pPr>
              <w:widowControl w:val="0"/>
              <w:rPr>
                <w:lang w:val="es-US"/>
              </w:rPr>
            </w:pPr>
            <w:r w:rsidRPr="00C12BF1">
              <w:t>CAD20-P19</w:t>
            </w:r>
          </w:p>
        </w:tc>
      </w:tr>
      <w:tr w:rsidR="00EA05B1" w:rsidRPr="004E409F" w14:paraId="5C75EF1B"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64D7C90A" w14:textId="2648217F" w:rsidR="00EA05B1" w:rsidRPr="00A96CB9" w:rsidRDefault="00EA05B1" w:rsidP="00EA05B1">
            <w:pPr>
              <w:widowControl w:val="0"/>
              <w:rPr>
                <w:b/>
                <w:lang w:val="es-US"/>
              </w:rPr>
            </w:pPr>
            <w:r w:rsidRPr="00C12BF1">
              <w:rPr>
                <w:b/>
                <w:lang w:val="es-ES"/>
              </w:rPr>
              <w:t>CA#186</w:t>
            </w:r>
            <w:r>
              <w:rPr>
                <w:b/>
                <w:lang w:val="es-ES"/>
              </w:rPr>
              <w:t>/CDS#73</w:t>
            </w:r>
            <w:r w:rsidRPr="00C12BF1">
              <w:rPr>
                <w:b/>
                <w:lang w:val="es-ES"/>
              </w:rPr>
              <w:t xml:space="preserve"> – Cuando pienso en tu santidad</w:t>
            </w:r>
          </w:p>
        </w:tc>
        <w:tc>
          <w:tcPr>
            <w:tcW w:w="2250" w:type="dxa"/>
            <w:tcBorders>
              <w:top w:val="single" w:sz="7" w:space="0" w:color="000000"/>
              <w:left w:val="single" w:sz="7" w:space="0" w:color="000000"/>
              <w:bottom w:val="single" w:sz="7" w:space="0" w:color="000000"/>
              <w:right w:val="single" w:sz="7" w:space="0" w:color="000000"/>
            </w:tcBorders>
          </w:tcPr>
          <w:p w14:paraId="3839C9EC" w14:textId="77777777" w:rsidR="00EA05B1" w:rsidRDefault="00EA05B1" w:rsidP="00EA05B1">
            <w:pPr>
              <w:widowControl w:val="0"/>
              <w:rPr>
                <w:lang w:val="es-ES"/>
              </w:rPr>
            </w:pPr>
            <w:r w:rsidRPr="00C12BF1">
              <w:rPr>
                <w:lang w:val="es-ES"/>
              </w:rPr>
              <w:t>CA-186</w:t>
            </w:r>
          </w:p>
          <w:p w14:paraId="0856ABDA" w14:textId="1C0432D6" w:rsidR="00EA05B1" w:rsidRDefault="00EA05B1" w:rsidP="00EA05B1">
            <w:pPr>
              <w:widowControl w:val="0"/>
            </w:pPr>
            <w:r>
              <w:rPr>
                <w:lang w:val="es-ES"/>
              </w:rPr>
              <w:t>CDS-73</w:t>
            </w:r>
          </w:p>
        </w:tc>
        <w:tc>
          <w:tcPr>
            <w:tcW w:w="2430" w:type="dxa"/>
            <w:tcBorders>
              <w:top w:val="single" w:sz="7" w:space="0" w:color="000000"/>
              <w:left w:val="single" w:sz="7" w:space="0" w:color="000000"/>
              <w:bottom w:val="single" w:sz="7" w:space="0" w:color="000000"/>
              <w:right w:val="single" w:sz="7" w:space="0" w:color="000000"/>
            </w:tcBorders>
          </w:tcPr>
          <w:p w14:paraId="53A783BE" w14:textId="681EF5E2" w:rsidR="00EA05B1" w:rsidRPr="004E409F" w:rsidRDefault="00EA05B1" w:rsidP="00EA05B1">
            <w:pPr>
              <w:rPr>
                <w:lang w:val="es-US"/>
              </w:rPr>
            </w:pPr>
            <w:r w:rsidRPr="00C12BF1">
              <w:rPr>
                <w:lang w:val="es-ES"/>
              </w:rPr>
              <w:t>CAD17-P16</w:t>
            </w:r>
          </w:p>
        </w:tc>
      </w:tr>
      <w:tr w:rsidR="00EA05B1" w:rsidRPr="00A95CFE" w14:paraId="3642D7F2"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C4E16F4" w14:textId="6C4CDD02" w:rsidR="00EA05B1" w:rsidRPr="00A96CB9" w:rsidRDefault="00EA05B1" w:rsidP="00EA05B1">
            <w:pPr>
              <w:widowControl w:val="0"/>
              <w:rPr>
                <w:b/>
                <w:lang w:val="es-US"/>
              </w:rPr>
            </w:pPr>
            <w:r w:rsidRPr="00C12BF1">
              <w:rPr>
                <w:b/>
                <w:lang w:val="es-ES"/>
              </w:rPr>
              <w:t>CA#139</w:t>
            </w:r>
            <w:r>
              <w:rPr>
                <w:b/>
                <w:lang w:val="es-ES"/>
              </w:rPr>
              <w:t>/CS#118</w:t>
            </w:r>
            <w:r w:rsidRPr="00C12BF1">
              <w:rPr>
                <w:b/>
                <w:lang w:val="es-ES"/>
              </w:rPr>
              <w:t xml:space="preserve"> – Hay un mensaje</w:t>
            </w:r>
          </w:p>
        </w:tc>
        <w:tc>
          <w:tcPr>
            <w:tcW w:w="2250" w:type="dxa"/>
            <w:tcBorders>
              <w:top w:val="single" w:sz="7" w:space="0" w:color="000000"/>
              <w:left w:val="single" w:sz="7" w:space="0" w:color="000000"/>
              <w:bottom w:val="single" w:sz="7" w:space="0" w:color="000000"/>
              <w:right w:val="single" w:sz="7" w:space="0" w:color="000000"/>
            </w:tcBorders>
          </w:tcPr>
          <w:p w14:paraId="5BC77F4D" w14:textId="77777777" w:rsidR="00EA05B1" w:rsidRPr="00C12BF1" w:rsidRDefault="00EA05B1" w:rsidP="00EA05B1">
            <w:pPr>
              <w:widowControl w:val="0"/>
            </w:pPr>
            <w:r w:rsidRPr="00C12BF1">
              <w:t>CA-139</w:t>
            </w:r>
          </w:p>
          <w:p w14:paraId="3956B6A3" w14:textId="0F6B8444" w:rsidR="00EA05B1" w:rsidRDefault="00EA05B1" w:rsidP="00EA05B1">
            <w:pPr>
              <w:widowControl w:val="0"/>
            </w:pPr>
            <w:r w:rsidRPr="00C12BF1">
              <w:t xml:space="preserve">TB-879 – igual </w:t>
            </w:r>
          </w:p>
        </w:tc>
        <w:tc>
          <w:tcPr>
            <w:tcW w:w="2430" w:type="dxa"/>
            <w:tcBorders>
              <w:top w:val="single" w:sz="7" w:space="0" w:color="000000"/>
              <w:left w:val="single" w:sz="7" w:space="0" w:color="000000"/>
              <w:bottom w:val="single" w:sz="7" w:space="0" w:color="000000"/>
              <w:right w:val="single" w:sz="7" w:space="0" w:color="000000"/>
            </w:tcBorders>
          </w:tcPr>
          <w:p w14:paraId="2ABDEFA2" w14:textId="77777777" w:rsidR="00EA05B1" w:rsidRPr="00C12BF1" w:rsidRDefault="00EA05B1" w:rsidP="00EA05B1">
            <w:pPr>
              <w:widowControl w:val="0"/>
              <w:rPr>
                <w:lang w:val="es-ES"/>
              </w:rPr>
            </w:pPr>
            <w:r w:rsidRPr="00C12BF1">
              <w:rPr>
                <w:lang w:val="es-ES"/>
              </w:rPr>
              <w:t>CAD12-P19</w:t>
            </w:r>
          </w:p>
          <w:p w14:paraId="5417F5F0" w14:textId="539EE5E7" w:rsidR="00EA05B1" w:rsidRPr="004E409F" w:rsidRDefault="00EA05B1" w:rsidP="00EA05B1">
            <w:pPr>
              <w:widowControl w:val="0"/>
              <w:rPr>
                <w:lang w:val="es-US"/>
              </w:rPr>
            </w:pPr>
            <w:r w:rsidRPr="00C12BF1">
              <w:rPr>
                <w:lang w:val="es-ES"/>
              </w:rPr>
              <w:t>No hay DC</w:t>
            </w:r>
          </w:p>
        </w:tc>
      </w:tr>
      <w:tr w:rsidR="00EA05B1" w14:paraId="6EB71A5F"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1A422C2C" w14:textId="385E5474" w:rsidR="00EA05B1" w:rsidRPr="00A96CB9" w:rsidRDefault="00EA05B1" w:rsidP="00EA05B1">
            <w:pPr>
              <w:rPr>
                <w:b/>
                <w:lang w:val="es-US"/>
              </w:rPr>
            </w:pPr>
            <w:r w:rsidRPr="00C12BF1">
              <w:rPr>
                <w:b/>
                <w:lang w:val="es-ES"/>
              </w:rPr>
              <w:t>CA#123</w:t>
            </w:r>
            <w:r>
              <w:rPr>
                <w:b/>
                <w:lang w:val="es-ES"/>
              </w:rPr>
              <w:t>/CDS#55</w:t>
            </w:r>
            <w:r w:rsidRPr="00C12BF1">
              <w:rPr>
                <w:b/>
                <w:lang w:val="es-ES"/>
              </w:rPr>
              <w:t xml:space="preserve"> – ¡Brilla en mí!</w:t>
            </w:r>
          </w:p>
        </w:tc>
        <w:tc>
          <w:tcPr>
            <w:tcW w:w="2250" w:type="dxa"/>
            <w:tcBorders>
              <w:top w:val="single" w:sz="7" w:space="0" w:color="000000"/>
              <w:left w:val="single" w:sz="7" w:space="0" w:color="000000"/>
              <w:bottom w:val="single" w:sz="7" w:space="0" w:color="000000"/>
              <w:right w:val="single" w:sz="7" w:space="0" w:color="000000"/>
            </w:tcBorders>
          </w:tcPr>
          <w:p w14:paraId="15DAAD66" w14:textId="77777777" w:rsidR="00EA05B1" w:rsidRDefault="00EA05B1" w:rsidP="00EA05B1">
            <w:pPr>
              <w:rPr>
                <w:lang w:val="es-ES"/>
              </w:rPr>
            </w:pPr>
            <w:r w:rsidRPr="00C12BF1">
              <w:rPr>
                <w:lang w:val="es-ES"/>
              </w:rPr>
              <w:t>CA-123</w:t>
            </w:r>
          </w:p>
          <w:p w14:paraId="77A56055" w14:textId="013AF1EF" w:rsidR="00EA05B1" w:rsidRDefault="00EA05B1" w:rsidP="00EA05B1">
            <w:r>
              <w:rPr>
                <w:lang w:val="es-ES"/>
              </w:rPr>
              <w:t>CDS-55</w:t>
            </w:r>
          </w:p>
        </w:tc>
        <w:tc>
          <w:tcPr>
            <w:tcW w:w="2430" w:type="dxa"/>
            <w:tcBorders>
              <w:top w:val="single" w:sz="7" w:space="0" w:color="000000"/>
              <w:left w:val="single" w:sz="7" w:space="0" w:color="000000"/>
              <w:bottom w:val="single" w:sz="7" w:space="0" w:color="000000"/>
              <w:right w:val="single" w:sz="7" w:space="0" w:color="000000"/>
            </w:tcBorders>
          </w:tcPr>
          <w:p w14:paraId="1E6DA09B" w14:textId="4D600310" w:rsidR="00EA05B1" w:rsidRDefault="00EA05B1" w:rsidP="00EA05B1">
            <w:pPr>
              <w:widowControl w:val="0"/>
              <w:rPr>
                <w:lang w:val="fr-FR"/>
              </w:rPr>
            </w:pPr>
            <w:r w:rsidRPr="00C12BF1">
              <w:rPr>
                <w:lang w:val="es-ES"/>
              </w:rPr>
              <w:t>CAD11-P13</w:t>
            </w:r>
          </w:p>
        </w:tc>
      </w:tr>
      <w:tr w:rsidR="00EA05B1" w14:paraId="27230545"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1E236BA2" w14:textId="06ACDEE5" w:rsidR="00EA05B1" w:rsidRPr="00BE4B1E" w:rsidRDefault="00EA05B1" w:rsidP="00EA05B1">
            <w:pPr>
              <w:pStyle w:val="NoSpacing"/>
              <w:rPr>
                <w:b/>
                <w:bCs/>
              </w:rPr>
            </w:pPr>
            <w:r w:rsidRPr="00C12BF1">
              <w:rPr>
                <w:b/>
                <w:lang w:val="es-ES"/>
              </w:rPr>
              <w:t>CA#136 – Nos rendimos</w:t>
            </w:r>
          </w:p>
        </w:tc>
        <w:tc>
          <w:tcPr>
            <w:tcW w:w="2250" w:type="dxa"/>
            <w:tcBorders>
              <w:top w:val="single" w:sz="7" w:space="0" w:color="000000"/>
              <w:left w:val="single" w:sz="7" w:space="0" w:color="000000"/>
              <w:bottom w:val="single" w:sz="7" w:space="0" w:color="000000"/>
              <w:right w:val="single" w:sz="7" w:space="0" w:color="000000"/>
            </w:tcBorders>
          </w:tcPr>
          <w:p w14:paraId="4FE4DDD3" w14:textId="30EFA606" w:rsidR="00EA05B1" w:rsidRDefault="00EA05B1" w:rsidP="00EA05B1">
            <w:pPr>
              <w:pStyle w:val="NoSpacing"/>
            </w:pPr>
            <w:r w:rsidRPr="00C12BF1">
              <w:rPr>
                <w:lang w:val="es-ES"/>
              </w:rPr>
              <w:t>CA-136</w:t>
            </w:r>
          </w:p>
        </w:tc>
        <w:tc>
          <w:tcPr>
            <w:tcW w:w="2430" w:type="dxa"/>
            <w:tcBorders>
              <w:top w:val="single" w:sz="7" w:space="0" w:color="000000"/>
              <w:left w:val="single" w:sz="7" w:space="0" w:color="000000"/>
              <w:bottom w:val="single" w:sz="7" w:space="0" w:color="000000"/>
              <w:right w:val="single" w:sz="7" w:space="0" w:color="000000"/>
            </w:tcBorders>
          </w:tcPr>
          <w:p w14:paraId="1A1EB56E" w14:textId="74C0FBCF" w:rsidR="00EA05B1" w:rsidRDefault="00EA05B1" w:rsidP="00EA05B1">
            <w:pPr>
              <w:pStyle w:val="NoSpacing"/>
            </w:pPr>
            <w:r w:rsidRPr="00C12BF1">
              <w:rPr>
                <w:lang w:val="es-ES"/>
              </w:rPr>
              <w:t>CAD12-P16</w:t>
            </w:r>
          </w:p>
        </w:tc>
      </w:tr>
      <w:tr w:rsidR="00EA05B1" w14:paraId="12CCFC55"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263168D7" w14:textId="442B54F1" w:rsidR="00EA05B1" w:rsidRPr="00BE4B1E" w:rsidRDefault="00EA05B1" w:rsidP="00EA05B1">
            <w:pPr>
              <w:pStyle w:val="NoSpacing"/>
              <w:rPr>
                <w:b/>
                <w:bCs/>
              </w:rPr>
            </w:pPr>
            <w:r w:rsidRPr="00C12BF1">
              <w:rPr>
                <w:b/>
                <w:lang w:val="es-ES"/>
              </w:rPr>
              <w:t>CA#156 – Ven a mí</w:t>
            </w:r>
          </w:p>
        </w:tc>
        <w:tc>
          <w:tcPr>
            <w:tcW w:w="2250" w:type="dxa"/>
            <w:tcBorders>
              <w:top w:val="single" w:sz="7" w:space="0" w:color="000000"/>
              <w:left w:val="single" w:sz="7" w:space="0" w:color="000000"/>
              <w:bottom w:val="single" w:sz="7" w:space="0" w:color="000000"/>
              <w:right w:val="single" w:sz="7" w:space="0" w:color="000000"/>
            </w:tcBorders>
          </w:tcPr>
          <w:p w14:paraId="508FCBEF" w14:textId="4D66897A" w:rsidR="00EA05B1" w:rsidRDefault="00EA05B1" w:rsidP="00EA05B1">
            <w:pPr>
              <w:pStyle w:val="NoSpacing"/>
            </w:pPr>
            <w:r w:rsidRPr="00C12BF1">
              <w:rPr>
                <w:lang w:val="es-ES"/>
              </w:rPr>
              <w:t>CA-156</w:t>
            </w:r>
          </w:p>
        </w:tc>
        <w:tc>
          <w:tcPr>
            <w:tcW w:w="2430" w:type="dxa"/>
            <w:tcBorders>
              <w:top w:val="single" w:sz="7" w:space="0" w:color="000000"/>
              <w:left w:val="single" w:sz="7" w:space="0" w:color="000000"/>
              <w:bottom w:val="single" w:sz="7" w:space="0" w:color="000000"/>
              <w:right w:val="single" w:sz="7" w:space="0" w:color="000000"/>
            </w:tcBorders>
          </w:tcPr>
          <w:p w14:paraId="378F62C5" w14:textId="71B4E4AF" w:rsidR="00EA05B1" w:rsidRDefault="00EA05B1" w:rsidP="00EA05B1">
            <w:pPr>
              <w:pStyle w:val="NoSpacing"/>
            </w:pPr>
            <w:r w:rsidRPr="00C12BF1">
              <w:rPr>
                <w:lang w:val="es-ES"/>
              </w:rPr>
              <w:t>CAD14-P16</w:t>
            </w:r>
          </w:p>
        </w:tc>
      </w:tr>
      <w:tr w:rsidR="00EA05B1" w14:paraId="68CD5EB0"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0DAF1CF" w14:textId="7C357DAC" w:rsidR="00EA05B1" w:rsidRDefault="00EA05B1" w:rsidP="00EA05B1">
            <w:pPr>
              <w:pStyle w:val="NoSpacing"/>
              <w:rPr>
                <w:b/>
              </w:rPr>
            </w:pPr>
            <w:r w:rsidRPr="00C12BF1">
              <w:rPr>
                <w:b/>
                <w:lang w:val="es-ES"/>
              </w:rPr>
              <w:t>CA#187 – Cristo, Mesías</w:t>
            </w:r>
          </w:p>
        </w:tc>
        <w:tc>
          <w:tcPr>
            <w:tcW w:w="2250" w:type="dxa"/>
            <w:tcBorders>
              <w:top w:val="single" w:sz="7" w:space="0" w:color="000000"/>
              <w:left w:val="single" w:sz="7" w:space="0" w:color="000000"/>
              <w:bottom w:val="single" w:sz="7" w:space="0" w:color="000000"/>
              <w:right w:val="single" w:sz="7" w:space="0" w:color="000000"/>
            </w:tcBorders>
          </w:tcPr>
          <w:p w14:paraId="5A7B6119" w14:textId="2B232F17" w:rsidR="00EA05B1" w:rsidRDefault="00EA05B1" w:rsidP="00EA05B1">
            <w:pPr>
              <w:pStyle w:val="NoSpacing"/>
            </w:pPr>
            <w:r w:rsidRPr="00C12BF1">
              <w:rPr>
                <w:lang w:val="es-ES"/>
              </w:rPr>
              <w:t>CA-187</w:t>
            </w:r>
          </w:p>
        </w:tc>
        <w:tc>
          <w:tcPr>
            <w:tcW w:w="2430" w:type="dxa"/>
            <w:tcBorders>
              <w:top w:val="single" w:sz="7" w:space="0" w:color="000000"/>
              <w:left w:val="single" w:sz="7" w:space="0" w:color="000000"/>
              <w:bottom w:val="single" w:sz="7" w:space="0" w:color="000000"/>
              <w:right w:val="single" w:sz="7" w:space="0" w:color="000000"/>
            </w:tcBorders>
          </w:tcPr>
          <w:p w14:paraId="4A48E030" w14:textId="7FD245B7" w:rsidR="00EA05B1" w:rsidRDefault="00EA05B1" w:rsidP="00EA05B1">
            <w:pPr>
              <w:pStyle w:val="NoSpacing"/>
            </w:pPr>
            <w:r w:rsidRPr="00C12BF1">
              <w:rPr>
                <w:lang w:val="es-ES"/>
              </w:rPr>
              <w:t>CAD17-P17</w:t>
            </w:r>
          </w:p>
        </w:tc>
      </w:tr>
      <w:tr w:rsidR="00EA05B1" w14:paraId="2DDAF37D"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A9D4DC0" w14:textId="24E6082D" w:rsidR="00EA05B1" w:rsidRPr="00C21C47" w:rsidRDefault="00EA05B1" w:rsidP="00EA05B1">
            <w:pPr>
              <w:pStyle w:val="NoSpacing"/>
              <w:rPr>
                <w:b/>
              </w:rPr>
            </w:pPr>
            <w:r w:rsidRPr="00C12BF1">
              <w:rPr>
                <w:b/>
                <w:lang w:val="es-ES"/>
              </w:rPr>
              <w:t xml:space="preserve">CA#220 – Encarnado </w:t>
            </w:r>
          </w:p>
        </w:tc>
        <w:tc>
          <w:tcPr>
            <w:tcW w:w="2250" w:type="dxa"/>
            <w:tcBorders>
              <w:top w:val="single" w:sz="7" w:space="0" w:color="000000"/>
              <w:left w:val="single" w:sz="7" w:space="0" w:color="000000"/>
              <w:bottom w:val="single" w:sz="7" w:space="0" w:color="000000"/>
              <w:right w:val="single" w:sz="7" w:space="0" w:color="000000"/>
            </w:tcBorders>
          </w:tcPr>
          <w:p w14:paraId="3FBCA434" w14:textId="27D471F4" w:rsidR="00EA05B1" w:rsidRDefault="00EA05B1" w:rsidP="00EA05B1">
            <w:pPr>
              <w:widowControl w:val="0"/>
            </w:pPr>
            <w:r w:rsidRPr="00C12BF1">
              <w:rPr>
                <w:lang w:val="es-ES"/>
              </w:rPr>
              <w:t>CA-220</w:t>
            </w:r>
          </w:p>
        </w:tc>
        <w:tc>
          <w:tcPr>
            <w:tcW w:w="2430" w:type="dxa"/>
            <w:tcBorders>
              <w:top w:val="single" w:sz="7" w:space="0" w:color="000000"/>
              <w:left w:val="single" w:sz="7" w:space="0" w:color="000000"/>
              <w:bottom w:val="single" w:sz="7" w:space="0" w:color="000000"/>
              <w:right w:val="single" w:sz="7" w:space="0" w:color="000000"/>
            </w:tcBorders>
          </w:tcPr>
          <w:p w14:paraId="42F4367B" w14:textId="1C245BAF" w:rsidR="00EA05B1" w:rsidRDefault="00EA05B1" w:rsidP="00EA05B1">
            <w:pPr>
              <w:widowControl w:val="0"/>
            </w:pPr>
            <w:r w:rsidRPr="00C12BF1">
              <w:rPr>
                <w:lang w:val="es-ES"/>
              </w:rPr>
              <w:t>CAD20-P20</w:t>
            </w:r>
          </w:p>
        </w:tc>
      </w:tr>
    </w:tbl>
    <w:p w14:paraId="3288851A" w14:textId="77777777" w:rsidR="002605BD" w:rsidRDefault="002605BD" w:rsidP="002605BD"/>
    <w:bookmarkEnd w:id="6"/>
    <w:p w14:paraId="16710E8F" w14:textId="27959103" w:rsidR="002F7B11" w:rsidRDefault="009E2F48" w:rsidP="002F7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Pr>
          <w:b/>
          <w:color w:val="000000"/>
          <w:szCs w:val="24"/>
        </w:rPr>
        <w:t>Oración p</w:t>
      </w:r>
      <w:r w:rsidR="002F7B11">
        <w:rPr>
          <w:b/>
          <w:color w:val="000000"/>
          <w:szCs w:val="24"/>
        </w:rPr>
        <w:t>astoral</w:t>
      </w:r>
    </w:p>
    <w:p w14:paraId="0A484CA2" w14:textId="77777777" w:rsidR="002F7B11" w:rsidRDefault="002F7B11" w:rsidP="002F7B11">
      <w:pPr>
        <w:rPr>
          <w:b/>
          <w:bCs/>
          <w:color w:val="000000"/>
          <w:szCs w:val="24"/>
        </w:rPr>
      </w:pPr>
    </w:p>
    <w:p w14:paraId="12B09DAC" w14:textId="609FA1ED" w:rsidR="002F7B11" w:rsidRPr="00BE4955" w:rsidRDefault="002F7B11" w:rsidP="002F7B11">
      <w:pPr>
        <w:rPr>
          <w:b/>
          <w:bCs/>
          <w:smallCaps/>
          <w:color w:val="000000"/>
          <w:szCs w:val="24"/>
        </w:rPr>
      </w:pPr>
      <w:r>
        <w:rPr>
          <w:b/>
          <w:bCs/>
          <w:color w:val="000000"/>
          <w:szCs w:val="24"/>
        </w:rPr>
        <w:t>Serm</w:t>
      </w:r>
      <w:r w:rsidR="009E2F48">
        <w:rPr>
          <w:b/>
          <w:bCs/>
          <w:color w:val="000000"/>
          <w:szCs w:val="24"/>
        </w:rPr>
        <w:t>ó</w:t>
      </w:r>
      <w:r>
        <w:rPr>
          <w:b/>
          <w:bCs/>
          <w:color w:val="000000"/>
          <w:szCs w:val="24"/>
        </w:rPr>
        <w:t xml:space="preserve">n – </w:t>
      </w:r>
      <w:r w:rsidR="009E2F48">
        <w:rPr>
          <w:b/>
          <w:bCs/>
          <w:color w:val="000000"/>
          <w:szCs w:val="24"/>
        </w:rPr>
        <w:t>Palabra clave</w:t>
      </w:r>
      <w:r w:rsidR="00633AF9">
        <w:rPr>
          <w:b/>
          <w:bCs/>
          <w:color w:val="000000"/>
          <w:szCs w:val="24"/>
        </w:rPr>
        <w:t xml:space="preserve">: </w:t>
      </w:r>
      <w:r w:rsidR="009E2F48">
        <w:rPr>
          <w:b/>
          <w:bCs/>
          <w:smallCaps/>
          <w:color w:val="000000"/>
          <w:szCs w:val="24"/>
        </w:rPr>
        <w:t>Esperanza</w:t>
      </w:r>
    </w:p>
    <w:p w14:paraId="57390228" w14:textId="77777777" w:rsidR="00716F56" w:rsidRDefault="00716F56" w:rsidP="00716F56">
      <w:pPr>
        <w:rPr>
          <w:b/>
          <w:iCs/>
          <w:color w:val="000000"/>
        </w:rPr>
      </w:pPr>
      <w:bookmarkStart w:id="7" w:name="_Hlk54564919"/>
    </w:p>
    <w:tbl>
      <w:tblPr>
        <w:tblStyle w:val="TableGrid"/>
        <w:tblW w:w="9360" w:type="dxa"/>
        <w:tblInd w:w="108" w:type="dxa"/>
        <w:tblLook w:val="04A0" w:firstRow="1" w:lastRow="0" w:firstColumn="1" w:lastColumn="0" w:noHBand="0" w:noVBand="1"/>
      </w:tblPr>
      <w:tblGrid>
        <w:gridCol w:w="9360"/>
      </w:tblGrid>
      <w:tr w:rsidR="00716F56" w14:paraId="4D87F4F3" w14:textId="77777777" w:rsidTr="00BE4955">
        <w:tc>
          <w:tcPr>
            <w:tcW w:w="9360" w:type="dxa"/>
            <w:shd w:val="clear" w:color="auto" w:fill="D9D9D9" w:themeFill="background1" w:themeFillShade="D9"/>
          </w:tcPr>
          <w:p w14:paraId="4114943E" w14:textId="067D3F19" w:rsidR="00716F56" w:rsidRPr="00BE4955" w:rsidRDefault="00716F56" w:rsidP="009E7532">
            <w:pPr>
              <w:rPr>
                <w:b/>
                <w:bCs/>
                <w:color w:val="000000"/>
                <w:sz w:val="24"/>
                <w:szCs w:val="24"/>
              </w:rPr>
            </w:pPr>
            <w:r w:rsidRPr="00BE4955">
              <w:rPr>
                <w:b/>
                <w:bCs/>
                <w:color w:val="000000"/>
                <w:sz w:val="24"/>
                <w:szCs w:val="24"/>
              </w:rPr>
              <w:t xml:space="preserve">Drama – </w:t>
            </w:r>
            <w:r w:rsidR="006E2921">
              <w:rPr>
                <w:b/>
                <w:bCs/>
                <w:color w:val="000000"/>
                <w:sz w:val="24"/>
                <w:szCs w:val="24"/>
              </w:rPr>
              <w:t>Pedir un deseo</w:t>
            </w:r>
          </w:p>
        </w:tc>
      </w:tr>
    </w:tbl>
    <w:p w14:paraId="0C7D88CC" w14:textId="77777777" w:rsidR="002605BD" w:rsidRDefault="002605BD" w:rsidP="002605BD"/>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50"/>
        <w:gridCol w:w="2430"/>
      </w:tblGrid>
      <w:tr w:rsidR="009E2F48" w:rsidRPr="004E409F" w14:paraId="1678152C"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46F5A3D8" w14:textId="68D9F351" w:rsidR="009E2F48" w:rsidRPr="009E2F48" w:rsidRDefault="009E2F48" w:rsidP="009E2F48">
            <w:pPr>
              <w:rPr>
                <w:b/>
                <w:lang w:val="es-US"/>
              </w:rPr>
            </w:pPr>
            <w:r w:rsidRPr="00C12BF1">
              <w:rPr>
                <w:b/>
                <w:bCs/>
                <w:lang w:val="es-ES"/>
              </w:rPr>
              <w:t>CA#65</w:t>
            </w:r>
            <w:r>
              <w:rPr>
                <w:b/>
                <w:bCs/>
                <w:lang w:val="es-ES"/>
              </w:rPr>
              <w:t>/CDS#7</w:t>
            </w:r>
            <w:r w:rsidRPr="00C12BF1">
              <w:rPr>
                <w:b/>
                <w:bCs/>
                <w:lang w:val="es-ES"/>
              </w:rPr>
              <w:t xml:space="preserve"> – Un camino hará</w:t>
            </w:r>
          </w:p>
        </w:tc>
        <w:tc>
          <w:tcPr>
            <w:tcW w:w="2250" w:type="dxa"/>
            <w:tcBorders>
              <w:top w:val="single" w:sz="7" w:space="0" w:color="000000"/>
              <w:left w:val="single" w:sz="7" w:space="0" w:color="000000"/>
              <w:bottom w:val="single" w:sz="7" w:space="0" w:color="000000"/>
              <w:right w:val="single" w:sz="7" w:space="0" w:color="000000"/>
            </w:tcBorders>
          </w:tcPr>
          <w:p w14:paraId="0C586829" w14:textId="77777777" w:rsidR="009E2F48" w:rsidRDefault="009E2F48" w:rsidP="009E2F48">
            <w:pPr>
              <w:rPr>
                <w:lang w:val="es-ES"/>
              </w:rPr>
            </w:pPr>
            <w:r w:rsidRPr="00C12BF1">
              <w:rPr>
                <w:lang w:val="es-ES"/>
              </w:rPr>
              <w:t>CA-65</w:t>
            </w:r>
          </w:p>
          <w:p w14:paraId="589B75FA" w14:textId="36A0986E" w:rsidR="009E2F48" w:rsidRDefault="009E2F48" w:rsidP="009E2F48">
            <w:pPr>
              <w:widowControl w:val="0"/>
            </w:pPr>
            <w:r>
              <w:rPr>
                <w:lang w:val="es-ES"/>
              </w:rPr>
              <w:t>CDS-7</w:t>
            </w:r>
          </w:p>
        </w:tc>
        <w:tc>
          <w:tcPr>
            <w:tcW w:w="2430" w:type="dxa"/>
            <w:tcBorders>
              <w:top w:val="single" w:sz="7" w:space="0" w:color="000000"/>
              <w:left w:val="single" w:sz="7" w:space="0" w:color="000000"/>
              <w:bottom w:val="single" w:sz="7" w:space="0" w:color="000000"/>
              <w:right w:val="single" w:sz="7" w:space="0" w:color="000000"/>
            </w:tcBorders>
          </w:tcPr>
          <w:p w14:paraId="5F09CFDC" w14:textId="4A047BE4" w:rsidR="009E2F48" w:rsidRPr="004E409F" w:rsidRDefault="009E2F48" w:rsidP="009E2F48">
            <w:pPr>
              <w:widowControl w:val="0"/>
              <w:rPr>
                <w:lang w:val="es-US"/>
              </w:rPr>
            </w:pPr>
            <w:r w:rsidRPr="00C12BF1">
              <w:rPr>
                <w:lang w:val="fr-FR"/>
              </w:rPr>
              <w:t>CAD5-P15</w:t>
            </w:r>
          </w:p>
        </w:tc>
      </w:tr>
      <w:tr w:rsidR="009E2F48" w14:paraId="484DD709" w14:textId="77777777" w:rsidTr="00BE4955">
        <w:trPr>
          <w:cantSplit/>
        </w:trPr>
        <w:tc>
          <w:tcPr>
            <w:tcW w:w="9360" w:type="dxa"/>
            <w:gridSpan w:val="3"/>
            <w:shd w:val="clear" w:color="auto" w:fill="D9E2F3" w:themeFill="accent1" w:themeFillTint="33"/>
          </w:tcPr>
          <w:p w14:paraId="17D10231" w14:textId="19D1B3CA" w:rsidR="009E2F48" w:rsidRDefault="009E2F48" w:rsidP="009E2F48">
            <w:pPr>
              <w:widowControl w:val="0"/>
              <w:tabs>
                <w:tab w:val="left" w:pos="435"/>
                <w:tab w:val="center" w:pos="4579"/>
              </w:tabs>
            </w:pPr>
            <w:r w:rsidRPr="004E409F">
              <w:rPr>
                <w:b/>
                <w:lang w:val="es-US"/>
              </w:rPr>
              <w:tab/>
            </w:r>
            <w:r w:rsidRPr="004E409F">
              <w:rPr>
                <w:b/>
                <w:lang w:val="es-US"/>
              </w:rPr>
              <w:tab/>
            </w:r>
            <w:r>
              <w:rPr>
                <w:b/>
                <w:lang w:val="es-US"/>
              </w:rPr>
              <w:t>Canciones adicionales</w:t>
            </w:r>
          </w:p>
        </w:tc>
      </w:tr>
      <w:tr w:rsidR="009E2F48" w14:paraId="1D712BF0"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6D3F47D0" w14:textId="23C0397A" w:rsidR="009E2F48" w:rsidRPr="009E2F48" w:rsidRDefault="009E2F48" w:rsidP="009E2F48">
            <w:pPr>
              <w:tabs>
                <w:tab w:val="left" w:pos="2415"/>
              </w:tabs>
              <w:rPr>
                <w:b/>
                <w:lang w:val="es-US"/>
              </w:rPr>
            </w:pPr>
            <w:r w:rsidRPr="00C12BF1">
              <w:rPr>
                <w:b/>
                <w:lang w:val="es-ES"/>
              </w:rPr>
              <w:t>CA#151</w:t>
            </w:r>
            <w:r>
              <w:rPr>
                <w:b/>
                <w:lang w:val="es-ES"/>
              </w:rPr>
              <w:t>/CDS#31</w:t>
            </w:r>
            <w:r w:rsidRPr="00C12BF1">
              <w:rPr>
                <w:b/>
                <w:lang w:val="es-ES"/>
              </w:rPr>
              <w:t xml:space="preserve"> – Feliz el día</w:t>
            </w:r>
          </w:p>
        </w:tc>
        <w:tc>
          <w:tcPr>
            <w:tcW w:w="2250" w:type="dxa"/>
            <w:tcBorders>
              <w:top w:val="single" w:sz="7" w:space="0" w:color="000000"/>
              <w:left w:val="single" w:sz="7" w:space="0" w:color="000000"/>
              <w:bottom w:val="single" w:sz="7" w:space="0" w:color="000000"/>
              <w:right w:val="single" w:sz="7" w:space="0" w:color="000000"/>
            </w:tcBorders>
          </w:tcPr>
          <w:p w14:paraId="2069BEEC" w14:textId="77777777" w:rsidR="009E2F48" w:rsidRDefault="009E2F48" w:rsidP="009E2F48">
            <w:pPr>
              <w:rPr>
                <w:lang w:val="es-ES"/>
              </w:rPr>
            </w:pPr>
            <w:r w:rsidRPr="00C12BF1">
              <w:rPr>
                <w:lang w:val="es-ES"/>
              </w:rPr>
              <w:t>CA-151</w:t>
            </w:r>
          </w:p>
          <w:p w14:paraId="097F10DC" w14:textId="13CE2B68" w:rsidR="009E2F48" w:rsidRPr="00CF034A" w:rsidRDefault="009E2F48" w:rsidP="009E2F48">
            <w:r>
              <w:rPr>
                <w:lang w:val="es-ES"/>
              </w:rPr>
              <w:t>CDS-31</w:t>
            </w:r>
          </w:p>
        </w:tc>
        <w:tc>
          <w:tcPr>
            <w:tcW w:w="2430" w:type="dxa"/>
            <w:tcBorders>
              <w:top w:val="single" w:sz="7" w:space="0" w:color="000000"/>
              <w:left w:val="single" w:sz="7" w:space="0" w:color="000000"/>
              <w:bottom w:val="single" w:sz="7" w:space="0" w:color="000000"/>
              <w:right w:val="single" w:sz="7" w:space="0" w:color="000000"/>
            </w:tcBorders>
          </w:tcPr>
          <w:p w14:paraId="597CA274" w14:textId="6763F16F" w:rsidR="009E2F48" w:rsidRPr="00CF034A" w:rsidRDefault="009E2F48" w:rsidP="009E2F48">
            <w:pPr>
              <w:widowControl w:val="0"/>
            </w:pPr>
            <w:r w:rsidRPr="00C12BF1">
              <w:rPr>
                <w:lang w:val="es-ES"/>
              </w:rPr>
              <w:t>CAD14-P11</w:t>
            </w:r>
          </w:p>
        </w:tc>
      </w:tr>
      <w:tr w:rsidR="009E2F48" w14:paraId="0B9E1FC7"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7F3FA383" w14:textId="4976A453" w:rsidR="009E2F48" w:rsidRPr="00F51C62" w:rsidRDefault="009E2F48" w:rsidP="009E2F48">
            <w:pPr>
              <w:tabs>
                <w:tab w:val="left" w:pos="2415"/>
              </w:tabs>
              <w:rPr>
                <w:b/>
                <w:lang w:val="es-US"/>
              </w:rPr>
            </w:pPr>
            <w:r w:rsidRPr="00F51C62">
              <w:rPr>
                <w:b/>
                <w:lang w:val="es-US"/>
              </w:rPr>
              <w:t>CS510#118/CDS#195 – ¡Oh, aldehuela de Belén!</w:t>
            </w:r>
          </w:p>
        </w:tc>
        <w:tc>
          <w:tcPr>
            <w:tcW w:w="2250" w:type="dxa"/>
            <w:tcBorders>
              <w:top w:val="single" w:sz="7" w:space="0" w:color="000000"/>
              <w:left w:val="single" w:sz="7" w:space="0" w:color="000000"/>
              <w:bottom w:val="single" w:sz="7" w:space="0" w:color="000000"/>
              <w:right w:val="single" w:sz="7" w:space="0" w:color="000000"/>
            </w:tcBorders>
          </w:tcPr>
          <w:p w14:paraId="634E0C55" w14:textId="0C514D1F" w:rsidR="009E2F48" w:rsidRDefault="009E2F48" w:rsidP="009E2F48">
            <w:r>
              <w:t>TB-136 – igual</w:t>
            </w:r>
          </w:p>
          <w:p w14:paraId="4770D712" w14:textId="1D96B624" w:rsidR="009E2F48" w:rsidRPr="00CF034A" w:rsidRDefault="009E2F48" w:rsidP="009E2F48">
            <w:r>
              <w:t xml:space="preserve">CDS-195 </w:t>
            </w:r>
          </w:p>
        </w:tc>
        <w:tc>
          <w:tcPr>
            <w:tcW w:w="2430" w:type="dxa"/>
            <w:tcBorders>
              <w:top w:val="single" w:sz="7" w:space="0" w:color="000000"/>
              <w:left w:val="single" w:sz="7" w:space="0" w:color="000000"/>
              <w:bottom w:val="single" w:sz="7" w:space="0" w:color="000000"/>
              <w:right w:val="single" w:sz="7" w:space="0" w:color="000000"/>
            </w:tcBorders>
          </w:tcPr>
          <w:p w14:paraId="4EF79864" w14:textId="24C13D0C" w:rsidR="009E2F48" w:rsidRPr="00CF034A" w:rsidRDefault="009E2F48" w:rsidP="009E2F48">
            <w:r>
              <w:t>HTD3-</w:t>
            </w:r>
            <w:r w:rsidR="00BB5D6E">
              <w:t>P</w:t>
            </w:r>
            <w:r>
              <w:t xml:space="preserve">5 (3 </w:t>
            </w:r>
            <w:r w:rsidR="00BB5D6E">
              <w:t>e</w:t>
            </w:r>
            <w:r>
              <w:t>s</w:t>
            </w:r>
            <w:r w:rsidR="00BB5D6E">
              <w:t>t</w:t>
            </w:r>
            <w:r>
              <w:t>.)</w:t>
            </w:r>
          </w:p>
        </w:tc>
      </w:tr>
      <w:tr w:rsidR="009E2F48" w14:paraId="6048CA00"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271F68F6" w14:textId="76026148" w:rsidR="009E2F48" w:rsidRPr="00BB5D6E" w:rsidRDefault="00BB5D6E" w:rsidP="009E2F48">
            <w:pPr>
              <w:rPr>
                <w:b/>
                <w:lang w:val="es-US"/>
              </w:rPr>
            </w:pPr>
            <w:r w:rsidRPr="00BB5D6E">
              <w:rPr>
                <w:b/>
                <w:lang w:val="es-US"/>
              </w:rPr>
              <w:t>C</w:t>
            </w:r>
            <w:r w:rsidR="009E2F48" w:rsidRPr="00BB5D6E">
              <w:rPr>
                <w:b/>
                <w:lang w:val="es-US"/>
              </w:rPr>
              <w:t>S#</w:t>
            </w:r>
            <w:r w:rsidRPr="00BB5D6E">
              <w:rPr>
                <w:b/>
                <w:lang w:val="es-US"/>
              </w:rPr>
              <w:t>517</w:t>
            </w:r>
            <w:r w:rsidR="009E2F48" w:rsidRPr="00BB5D6E">
              <w:rPr>
                <w:b/>
                <w:lang w:val="es-US"/>
              </w:rPr>
              <w:t xml:space="preserve"> – T</w:t>
            </w:r>
            <w:r w:rsidRPr="00BB5D6E">
              <w:rPr>
                <w:b/>
                <w:lang w:val="es-US"/>
              </w:rPr>
              <w:t>ú dejaste tu t</w:t>
            </w:r>
            <w:r>
              <w:rPr>
                <w:b/>
                <w:lang w:val="es-US"/>
              </w:rPr>
              <w:t>rono</w:t>
            </w:r>
          </w:p>
        </w:tc>
        <w:tc>
          <w:tcPr>
            <w:tcW w:w="2250" w:type="dxa"/>
            <w:tcBorders>
              <w:top w:val="single" w:sz="7" w:space="0" w:color="000000"/>
              <w:left w:val="single" w:sz="7" w:space="0" w:color="000000"/>
              <w:bottom w:val="single" w:sz="7" w:space="0" w:color="000000"/>
              <w:right w:val="single" w:sz="7" w:space="0" w:color="000000"/>
            </w:tcBorders>
          </w:tcPr>
          <w:p w14:paraId="7B0A62CE" w14:textId="149D49E1" w:rsidR="009E2F48" w:rsidRDefault="009E2F48" w:rsidP="00BB5D6E">
            <w:pPr>
              <w:widowControl w:val="0"/>
            </w:pPr>
            <w:r>
              <w:t>TB-94 – Margaret</w:t>
            </w:r>
          </w:p>
        </w:tc>
        <w:tc>
          <w:tcPr>
            <w:tcW w:w="2430" w:type="dxa"/>
            <w:tcBorders>
              <w:top w:val="single" w:sz="7" w:space="0" w:color="000000"/>
              <w:left w:val="single" w:sz="7" w:space="0" w:color="000000"/>
              <w:bottom w:val="single" w:sz="7" w:space="0" w:color="000000"/>
              <w:right w:val="single" w:sz="7" w:space="0" w:color="000000"/>
            </w:tcBorders>
          </w:tcPr>
          <w:p w14:paraId="587D76F0" w14:textId="6399CECD" w:rsidR="009E2F48" w:rsidRDefault="009E2F48" w:rsidP="009E2F48">
            <w:pPr>
              <w:widowControl w:val="0"/>
            </w:pPr>
            <w:r>
              <w:t>HTD10-</w:t>
            </w:r>
            <w:r w:rsidR="00BB5D6E">
              <w:t>P</w:t>
            </w:r>
            <w:r>
              <w:t xml:space="preserve">6 (4 </w:t>
            </w:r>
            <w:r w:rsidR="00BB5D6E">
              <w:t>e</w:t>
            </w:r>
            <w:r>
              <w:t>s</w:t>
            </w:r>
            <w:r w:rsidR="00BB5D6E">
              <w:t>t</w:t>
            </w:r>
            <w:r>
              <w:t>.)</w:t>
            </w:r>
          </w:p>
        </w:tc>
      </w:tr>
      <w:tr w:rsidR="00BB5D6E" w:rsidRPr="00A95CFE" w14:paraId="6895F80F"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648C4A6A" w14:textId="77777777" w:rsidR="00BB5D6E" w:rsidRPr="00C12BF1" w:rsidRDefault="00BB5D6E" w:rsidP="00BB5D6E">
            <w:pPr>
              <w:rPr>
                <w:b/>
                <w:bCs/>
                <w:lang w:val="es-ES"/>
              </w:rPr>
            </w:pPr>
            <w:r w:rsidRPr="00C12BF1">
              <w:rPr>
                <w:b/>
                <w:bCs/>
                <w:lang w:val="es-ES"/>
              </w:rPr>
              <w:t>CA#7 – Espíritu desciende</w:t>
            </w:r>
          </w:p>
          <w:p w14:paraId="64DA27E3" w14:textId="750FB127" w:rsidR="00BB5D6E" w:rsidRPr="00BB5D6E" w:rsidRDefault="00BB5D6E" w:rsidP="00BB5D6E">
            <w:pPr>
              <w:rPr>
                <w:b/>
                <w:lang w:val="es-US"/>
              </w:rPr>
            </w:pPr>
            <w:r w:rsidRPr="00C12BF1">
              <w:rPr>
                <w:b/>
                <w:bCs/>
                <w:lang w:val="es-ES"/>
              </w:rPr>
              <w:t>CS#328 – Santo Espíritu, ven sobre mí</w:t>
            </w:r>
          </w:p>
        </w:tc>
        <w:tc>
          <w:tcPr>
            <w:tcW w:w="2250" w:type="dxa"/>
            <w:tcBorders>
              <w:top w:val="single" w:sz="7" w:space="0" w:color="000000"/>
              <w:left w:val="single" w:sz="7" w:space="0" w:color="000000"/>
              <w:bottom w:val="single" w:sz="7" w:space="0" w:color="000000"/>
              <w:right w:val="single" w:sz="7" w:space="0" w:color="000000"/>
            </w:tcBorders>
          </w:tcPr>
          <w:p w14:paraId="760C0D8A" w14:textId="77777777" w:rsidR="00BB5D6E" w:rsidRPr="00C12BF1" w:rsidRDefault="00BB5D6E" w:rsidP="00BB5D6E">
            <w:r w:rsidRPr="00C12BF1">
              <w:t>CA-7</w:t>
            </w:r>
          </w:p>
          <w:p w14:paraId="203914FF" w14:textId="47706862" w:rsidR="00BB5D6E" w:rsidRDefault="00BB5D6E" w:rsidP="00BB5D6E">
            <w:pPr>
              <w:widowControl w:val="0"/>
            </w:pPr>
            <w:r w:rsidRPr="00C12BF1">
              <w:t xml:space="preserve">TB-467 – igual </w:t>
            </w:r>
          </w:p>
        </w:tc>
        <w:tc>
          <w:tcPr>
            <w:tcW w:w="2430" w:type="dxa"/>
            <w:tcBorders>
              <w:top w:val="single" w:sz="7" w:space="0" w:color="000000"/>
              <w:left w:val="single" w:sz="7" w:space="0" w:color="000000"/>
              <w:bottom w:val="single" w:sz="7" w:space="0" w:color="000000"/>
              <w:right w:val="single" w:sz="7" w:space="0" w:color="000000"/>
            </w:tcBorders>
          </w:tcPr>
          <w:p w14:paraId="3E615E2E" w14:textId="77777777" w:rsidR="00BB5D6E" w:rsidRPr="00C12BF1" w:rsidRDefault="00BB5D6E" w:rsidP="00BB5D6E">
            <w:pPr>
              <w:widowControl w:val="0"/>
              <w:rPr>
                <w:lang w:val="fr-FR"/>
              </w:rPr>
            </w:pPr>
            <w:r w:rsidRPr="00C12BF1">
              <w:rPr>
                <w:lang w:val="fr-FR"/>
              </w:rPr>
              <w:t>CAD1A-P17</w:t>
            </w:r>
          </w:p>
          <w:p w14:paraId="48E732D5" w14:textId="3866D7BD" w:rsidR="00BB5D6E" w:rsidRPr="004E409F" w:rsidRDefault="00BB5D6E" w:rsidP="00BB5D6E">
            <w:pPr>
              <w:widowControl w:val="0"/>
              <w:rPr>
                <w:lang w:val="es-US"/>
              </w:rPr>
            </w:pPr>
            <w:r w:rsidRPr="00C12BF1">
              <w:rPr>
                <w:lang w:val="fr-FR"/>
              </w:rPr>
              <w:t>No hay DC</w:t>
            </w:r>
          </w:p>
        </w:tc>
      </w:tr>
      <w:tr w:rsidR="00BB5D6E" w:rsidRPr="004E409F" w14:paraId="48AEE6FB"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47E426AF" w14:textId="1E7B6C05" w:rsidR="00BB5D6E" w:rsidRPr="00BB5D6E" w:rsidRDefault="00BB5D6E" w:rsidP="00BB5D6E">
            <w:pPr>
              <w:rPr>
                <w:b/>
                <w:lang w:val="es-US"/>
              </w:rPr>
            </w:pPr>
            <w:r w:rsidRPr="00C12BF1">
              <w:rPr>
                <w:b/>
                <w:lang w:val="es-ES"/>
              </w:rPr>
              <w:t>CA#186</w:t>
            </w:r>
            <w:r>
              <w:rPr>
                <w:b/>
                <w:lang w:val="es-ES"/>
              </w:rPr>
              <w:t>/CDS#73</w:t>
            </w:r>
            <w:r w:rsidRPr="00C12BF1">
              <w:rPr>
                <w:b/>
                <w:lang w:val="es-ES"/>
              </w:rPr>
              <w:t xml:space="preserve"> – Cuando pienso en tu santidad</w:t>
            </w:r>
          </w:p>
        </w:tc>
        <w:tc>
          <w:tcPr>
            <w:tcW w:w="2250" w:type="dxa"/>
            <w:tcBorders>
              <w:top w:val="single" w:sz="7" w:space="0" w:color="000000"/>
              <w:left w:val="single" w:sz="7" w:space="0" w:color="000000"/>
              <w:bottom w:val="single" w:sz="7" w:space="0" w:color="000000"/>
              <w:right w:val="single" w:sz="7" w:space="0" w:color="000000"/>
            </w:tcBorders>
          </w:tcPr>
          <w:p w14:paraId="7FEBB210" w14:textId="77777777" w:rsidR="00BB5D6E" w:rsidRDefault="00BB5D6E" w:rsidP="00BB5D6E">
            <w:pPr>
              <w:widowControl w:val="0"/>
              <w:rPr>
                <w:lang w:val="es-ES"/>
              </w:rPr>
            </w:pPr>
            <w:r w:rsidRPr="00C12BF1">
              <w:rPr>
                <w:lang w:val="es-ES"/>
              </w:rPr>
              <w:t>CA-186</w:t>
            </w:r>
          </w:p>
          <w:p w14:paraId="16ACEF34" w14:textId="101AFD23" w:rsidR="00BB5D6E" w:rsidRDefault="00BB5D6E" w:rsidP="00BB5D6E">
            <w:pPr>
              <w:widowControl w:val="0"/>
            </w:pPr>
            <w:r>
              <w:rPr>
                <w:lang w:val="es-ES"/>
              </w:rPr>
              <w:t>CDS-73</w:t>
            </w:r>
          </w:p>
        </w:tc>
        <w:tc>
          <w:tcPr>
            <w:tcW w:w="2430" w:type="dxa"/>
            <w:tcBorders>
              <w:top w:val="single" w:sz="7" w:space="0" w:color="000000"/>
              <w:left w:val="single" w:sz="7" w:space="0" w:color="000000"/>
              <w:bottom w:val="single" w:sz="7" w:space="0" w:color="000000"/>
              <w:right w:val="single" w:sz="7" w:space="0" w:color="000000"/>
            </w:tcBorders>
          </w:tcPr>
          <w:p w14:paraId="03615963" w14:textId="766DDBC9" w:rsidR="00BB5D6E" w:rsidRPr="004E409F" w:rsidRDefault="00BB5D6E" w:rsidP="00BB5D6E">
            <w:pPr>
              <w:widowControl w:val="0"/>
              <w:rPr>
                <w:lang w:val="es-US"/>
              </w:rPr>
            </w:pPr>
            <w:r w:rsidRPr="00C12BF1">
              <w:rPr>
                <w:lang w:val="es-ES"/>
              </w:rPr>
              <w:t>CAD17-P16</w:t>
            </w:r>
          </w:p>
        </w:tc>
      </w:tr>
      <w:tr w:rsidR="00BB5D6E" w:rsidRPr="00A95CFE" w14:paraId="273D1A62"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56E75D67" w14:textId="0962C418" w:rsidR="00BB5D6E" w:rsidRPr="00BB5D6E" w:rsidRDefault="00BB5D6E" w:rsidP="00BB5D6E">
            <w:pPr>
              <w:rPr>
                <w:b/>
                <w:lang w:val="es-US"/>
              </w:rPr>
            </w:pPr>
            <w:r w:rsidRPr="00C12BF1">
              <w:rPr>
                <w:b/>
                <w:lang w:val="es-ES"/>
              </w:rPr>
              <w:t>CA#139</w:t>
            </w:r>
            <w:r>
              <w:rPr>
                <w:b/>
                <w:lang w:val="es-ES"/>
              </w:rPr>
              <w:t>/CS#118</w:t>
            </w:r>
            <w:r w:rsidRPr="00C12BF1">
              <w:rPr>
                <w:b/>
                <w:lang w:val="es-ES"/>
              </w:rPr>
              <w:t xml:space="preserve"> – Hay un mensaje</w:t>
            </w:r>
          </w:p>
        </w:tc>
        <w:tc>
          <w:tcPr>
            <w:tcW w:w="2250" w:type="dxa"/>
            <w:tcBorders>
              <w:top w:val="single" w:sz="7" w:space="0" w:color="000000"/>
              <w:left w:val="single" w:sz="7" w:space="0" w:color="000000"/>
              <w:bottom w:val="single" w:sz="7" w:space="0" w:color="000000"/>
              <w:right w:val="single" w:sz="7" w:space="0" w:color="000000"/>
            </w:tcBorders>
          </w:tcPr>
          <w:p w14:paraId="2D09951A" w14:textId="77777777" w:rsidR="00BB5D6E" w:rsidRPr="00C12BF1" w:rsidRDefault="00BB5D6E" w:rsidP="00BB5D6E">
            <w:pPr>
              <w:widowControl w:val="0"/>
            </w:pPr>
            <w:r w:rsidRPr="00C12BF1">
              <w:t>CA-139</w:t>
            </w:r>
          </w:p>
          <w:p w14:paraId="04F70E5D" w14:textId="63A9CBC1" w:rsidR="00BB5D6E" w:rsidRDefault="00BB5D6E" w:rsidP="00BB5D6E">
            <w:pPr>
              <w:widowControl w:val="0"/>
            </w:pPr>
            <w:r w:rsidRPr="00C12BF1">
              <w:t xml:space="preserve">TB-879 – igual </w:t>
            </w:r>
          </w:p>
        </w:tc>
        <w:tc>
          <w:tcPr>
            <w:tcW w:w="2430" w:type="dxa"/>
            <w:tcBorders>
              <w:top w:val="single" w:sz="7" w:space="0" w:color="000000"/>
              <w:left w:val="single" w:sz="7" w:space="0" w:color="000000"/>
              <w:bottom w:val="single" w:sz="7" w:space="0" w:color="000000"/>
              <w:right w:val="single" w:sz="7" w:space="0" w:color="000000"/>
            </w:tcBorders>
          </w:tcPr>
          <w:p w14:paraId="03FA85A1" w14:textId="77777777" w:rsidR="00BB5D6E" w:rsidRPr="00C12BF1" w:rsidRDefault="00BB5D6E" w:rsidP="00BB5D6E">
            <w:pPr>
              <w:widowControl w:val="0"/>
              <w:rPr>
                <w:lang w:val="es-ES"/>
              </w:rPr>
            </w:pPr>
            <w:r w:rsidRPr="00C12BF1">
              <w:rPr>
                <w:lang w:val="es-ES"/>
              </w:rPr>
              <w:t>CAD12-P19</w:t>
            </w:r>
          </w:p>
          <w:p w14:paraId="14EEC660" w14:textId="3CE53526" w:rsidR="00BB5D6E" w:rsidRPr="004E409F" w:rsidRDefault="00BB5D6E" w:rsidP="00BB5D6E">
            <w:pPr>
              <w:widowControl w:val="0"/>
              <w:rPr>
                <w:lang w:val="es-US"/>
              </w:rPr>
            </w:pPr>
            <w:r w:rsidRPr="00C12BF1">
              <w:rPr>
                <w:lang w:val="es-ES"/>
              </w:rPr>
              <w:t>No hay DC</w:t>
            </w:r>
          </w:p>
        </w:tc>
      </w:tr>
      <w:tr w:rsidR="00BB5D6E" w:rsidRPr="00A95CFE" w14:paraId="37ED9D6C"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71FD09A1" w14:textId="77777777" w:rsidR="00BB5D6E" w:rsidRPr="00C12BF1" w:rsidRDefault="00BB5D6E" w:rsidP="00BB5D6E">
            <w:pPr>
              <w:rPr>
                <w:b/>
                <w:bCs/>
                <w:lang w:val="es-ES"/>
              </w:rPr>
            </w:pPr>
            <w:r w:rsidRPr="00C12BF1">
              <w:rPr>
                <w:b/>
                <w:lang w:val="es-ES"/>
              </w:rPr>
              <w:t>CA#89</w:t>
            </w:r>
            <w:r>
              <w:rPr>
                <w:b/>
                <w:lang w:val="es-ES"/>
              </w:rPr>
              <w:t>/CS#297/CDS#43</w:t>
            </w:r>
            <w:r w:rsidRPr="00C12BF1">
              <w:rPr>
                <w:b/>
                <w:lang w:val="es-ES"/>
              </w:rPr>
              <w:t xml:space="preserve"> – </w:t>
            </w:r>
            <w:r w:rsidRPr="00C12BF1">
              <w:rPr>
                <w:b/>
                <w:bCs/>
                <w:lang w:val="es-ES"/>
              </w:rPr>
              <w:t>Solo tú</w:t>
            </w:r>
          </w:p>
          <w:p w14:paraId="7ADF4887" w14:textId="342D9769" w:rsidR="00BB5D6E" w:rsidRDefault="00BB5D6E" w:rsidP="00BB5D6E">
            <w:pPr>
              <w:rPr>
                <w:b/>
              </w:rPr>
            </w:pPr>
          </w:p>
        </w:tc>
        <w:tc>
          <w:tcPr>
            <w:tcW w:w="2250" w:type="dxa"/>
            <w:tcBorders>
              <w:top w:val="single" w:sz="7" w:space="0" w:color="000000"/>
              <w:left w:val="single" w:sz="7" w:space="0" w:color="000000"/>
              <w:bottom w:val="single" w:sz="7" w:space="0" w:color="000000"/>
              <w:right w:val="single" w:sz="7" w:space="0" w:color="000000"/>
            </w:tcBorders>
          </w:tcPr>
          <w:p w14:paraId="13674DB7" w14:textId="77777777" w:rsidR="00BB5D6E" w:rsidRPr="00C12BF1" w:rsidRDefault="00BB5D6E" w:rsidP="00BB5D6E">
            <w:pPr>
              <w:rPr>
                <w:lang w:val="es-ES"/>
              </w:rPr>
            </w:pPr>
            <w:r w:rsidRPr="00C12BF1">
              <w:rPr>
                <w:lang w:val="es-ES"/>
              </w:rPr>
              <w:t>CA-89</w:t>
            </w:r>
          </w:p>
          <w:p w14:paraId="7D1D326E" w14:textId="77777777" w:rsidR="00BB5D6E" w:rsidRDefault="00BB5D6E" w:rsidP="00BB5D6E">
            <w:pPr>
              <w:rPr>
                <w:lang w:val="es-ES"/>
              </w:rPr>
            </w:pPr>
            <w:r w:rsidRPr="00C12BF1">
              <w:rPr>
                <w:lang w:val="es-ES"/>
              </w:rPr>
              <w:t xml:space="preserve">TB-725 </w:t>
            </w:r>
            <w:r>
              <w:rPr>
                <w:lang w:val="es-ES"/>
              </w:rPr>
              <w:t>–</w:t>
            </w:r>
            <w:r w:rsidRPr="00C12BF1">
              <w:rPr>
                <w:lang w:val="es-ES"/>
              </w:rPr>
              <w:t xml:space="preserve"> igual</w:t>
            </w:r>
          </w:p>
          <w:p w14:paraId="62EE54B5" w14:textId="642494B4" w:rsidR="00BB5D6E" w:rsidRDefault="00BB5D6E" w:rsidP="00BB5D6E">
            <w:pPr>
              <w:widowControl w:val="0"/>
            </w:pPr>
            <w:r>
              <w:rPr>
                <w:lang w:val="es-ES"/>
              </w:rPr>
              <w:t>CDS-43</w:t>
            </w:r>
          </w:p>
        </w:tc>
        <w:tc>
          <w:tcPr>
            <w:tcW w:w="2430" w:type="dxa"/>
            <w:tcBorders>
              <w:top w:val="single" w:sz="7" w:space="0" w:color="000000"/>
              <w:left w:val="single" w:sz="7" w:space="0" w:color="000000"/>
              <w:bottom w:val="single" w:sz="7" w:space="0" w:color="000000"/>
              <w:right w:val="single" w:sz="7" w:space="0" w:color="000000"/>
            </w:tcBorders>
          </w:tcPr>
          <w:p w14:paraId="6A69A936" w14:textId="77777777" w:rsidR="00BB5D6E" w:rsidRPr="00C12BF1" w:rsidRDefault="00BB5D6E" w:rsidP="00BB5D6E">
            <w:pPr>
              <w:rPr>
                <w:lang w:val="es-ES"/>
              </w:rPr>
            </w:pPr>
            <w:r w:rsidRPr="00C12BF1">
              <w:rPr>
                <w:lang w:val="es-ES"/>
              </w:rPr>
              <w:t>CAD7-P19</w:t>
            </w:r>
          </w:p>
          <w:p w14:paraId="6C3492B8" w14:textId="728D6511" w:rsidR="00BB5D6E" w:rsidRPr="004E409F" w:rsidRDefault="00BB5D6E" w:rsidP="00BB5D6E">
            <w:pPr>
              <w:rPr>
                <w:lang w:val="es-US"/>
              </w:rPr>
            </w:pPr>
            <w:r w:rsidRPr="00C12BF1">
              <w:rPr>
                <w:lang w:val="es-ES"/>
              </w:rPr>
              <w:t>No hay DC</w:t>
            </w:r>
          </w:p>
        </w:tc>
      </w:tr>
      <w:tr w:rsidR="00BB5D6E" w14:paraId="749890E4"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08F997C8" w14:textId="32FB1F23" w:rsidR="00BB5D6E" w:rsidRDefault="00BB5D6E" w:rsidP="00BB5D6E">
            <w:pPr>
              <w:widowControl w:val="0"/>
              <w:rPr>
                <w:b/>
              </w:rPr>
            </w:pPr>
            <w:r w:rsidRPr="00C12BF1">
              <w:rPr>
                <w:b/>
                <w:bCs/>
                <w:lang w:val="es-ES"/>
              </w:rPr>
              <w:t>CA#72 – Emanuel</w:t>
            </w:r>
          </w:p>
        </w:tc>
        <w:tc>
          <w:tcPr>
            <w:tcW w:w="2250" w:type="dxa"/>
            <w:tcBorders>
              <w:top w:val="single" w:sz="7" w:space="0" w:color="000000"/>
              <w:left w:val="single" w:sz="7" w:space="0" w:color="000000"/>
              <w:bottom w:val="single" w:sz="7" w:space="0" w:color="000000"/>
              <w:right w:val="single" w:sz="7" w:space="0" w:color="000000"/>
            </w:tcBorders>
          </w:tcPr>
          <w:p w14:paraId="6A407D50" w14:textId="66E65D33" w:rsidR="00BB5D6E" w:rsidRDefault="00BB5D6E" w:rsidP="00BB5D6E">
            <w:r w:rsidRPr="00C12BF1">
              <w:rPr>
                <w:lang w:val="es-ES"/>
              </w:rPr>
              <w:t>CA-72</w:t>
            </w:r>
          </w:p>
        </w:tc>
        <w:tc>
          <w:tcPr>
            <w:tcW w:w="2430" w:type="dxa"/>
            <w:tcBorders>
              <w:top w:val="single" w:sz="7" w:space="0" w:color="000000"/>
              <w:left w:val="single" w:sz="7" w:space="0" w:color="000000"/>
              <w:bottom w:val="single" w:sz="7" w:space="0" w:color="000000"/>
              <w:right w:val="single" w:sz="7" w:space="0" w:color="000000"/>
            </w:tcBorders>
          </w:tcPr>
          <w:p w14:paraId="471465F7" w14:textId="2E92656A" w:rsidR="00BB5D6E" w:rsidRDefault="00BB5D6E" w:rsidP="00BB5D6E">
            <w:r w:rsidRPr="00C12BF1">
              <w:rPr>
                <w:lang w:val="es-ES"/>
              </w:rPr>
              <w:t>CAD6-P12</w:t>
            </w:r>
          </w:p>
        </w:tc>
      </w:tr>
      <w:tr w:rsidR="00BB5D6E" w14:paraId="5B7BC3D0"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499D655B" w14:textId="79A7EA60" w:rsidR="00BB5D6E" w:rsidRPr="00BB5D6E" w:rsidRDefault="00BB5D6E" w:rsidP="00BB5D6E">
            <w:pPr>
              <w:widowControl w:val="0"/>
              <w:rPr>
                <w:b/>
                <w:lang w:val="es-US"/>
              </w:rPr>
            </w:pPr>
            <w:r w:rsidRPr="00C12BF1">
              <w:rPr>
                <w:b/>
                <w:lang w:val="es-ES"/>
              </w:rPr>
              <w:t>CA#123</w:t>
            </w:r>
            <w:r>
              <w:rPr>
                <w:b/>
                <w:lang w:val="es-ES"/>
              </w:rPr>
              <w:t>/CDS#55</w:t>
            </w:r>
            <w:r w:rsidRPr="00C12BF1">
              <w:rPr>
                <w:b/>
                <w:lang w:val="es-ES"/>
              </w:rPr>
              <w:t xml:space="preserve"> – ¡Brilla en mí!</w:t>
            </w:r>
          </w:p>
        </w:tc>
        <w:tc>
          <w:tcPr>
            <w:tcW w:w="2250" w:type="dxa"/>
            <w:tcBorders>
              <w:top w:val="single" w:sz="7" w:space="0" w:color="000000"/>
              <w:left w:val="single" w:sz="7" w:space="0" w:color="000000"/>
              <w:bottom w:val="single" w:sz="7" w:space="0" w:color="000000"/>
              <w:right w:val="single" w:sz="7" w:space="0" w:color="000000"/>
            </w:tcBorders>
          </w:tcPr>
          <w:p w14:paraId="39D76DEB" w14:textId="77777777" w:rsidR="00BB5D6E" w:rsidRDefault="00BB5D6E" w:rsidP="00BB5D6E">
            <w:pPr>
              <w:rPr>
                <w:lang w:val="es-ES"/>
              </w:rPr>
            </w:pPr>
            <w:r w:rsidRPr="00C12BF1">
              <w:rPr>
                <w:lang w:val="es-ES"/>
              </w:rPr>
              <w:t>CA-123</w:t>
            </w:r>
          </w:p>
          <w:p w14:paraId="36464188" w14:textId="18A0B2C1" w:rsidR="00BB5D6E" w:rsidRDefault="00BB5D6E" w:rsidP="00BB5D6E">
            <w:r>
              <w:rPr>
                <w:lang w:val="es-ES"/>
              </w:rPr>
              <w:t>CDS-55</w:t>
            </w:r>
          </w:p>
        </w:tc>
        <w:tc>
          <w:tcPr>
            <w:tcW w:w="2430" w:type="dxa"/>
            <w:tcBorders>
              <w:top w:val="single" w:sz="7" w:space="0" w:color="000000"/>
              <w:left w:val="single" w:sz="7" w:space="0" w:color="000000"/>
              <w:bottom w:val="single" w:sz="7" w:space="0" w:color="000000"/>
              <w:right w:val="single" w:sz="7" w:space="0" w:color="000000"/>
            </w:tcBorders>
          </w:tcPr>
          <w:p w14:paraId="404CC058" w14:textId="67F65C8B" w:rsidR="00BB5D6E" w:rsidRDefault="00BB5D6E" w:rsidP="00BB5D6E">
            <w:r w:rsidRPr="00C12BF1">
              <w:rPr>
                <w:lang w:val="es-ES"/>
              </w:rPr>
              <w:t>CAD11-P13</w:t>
            </w:r>
          </w:p>
        </w:tc>
      </w:tr>
      <w:tr w:rsidR="00BB5D6E" w14:paraId="03A0D996"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284FCCCA" w14:textId="2152A609" w:rsidR="00BB5D6E" w:rsidRDefault="00BB5D6E" w:rsidP="00BB5D6E">
            <w:pPr>
              <w:widowControl w:val="0"/>
              <w:rPr>
                <w:b/>
              </w:rPr>
            </w:pPr>
            <w:r w:rsidRPr="00C12BF1">
              <w:rPr>
                <w:b/>
                <w:lang w:val="es-ES"/>
              </w:rPr>
              <w:t>CA#136 – Nos rendimos</w:t>
            </w:r>
          </w:p>
        </w:tc>
        <w:tc>
          <w:tcPr>
            <w:tcW w:w="2250" w:type="dxa"/>
            <w:tcBorders>
              <w:top w:val="single" w:sz="7" w:space="0" w:color="000000"/>
              <w:left w:val="single" w:sz="7" w:space="0" w:color="000000"/>
              <w:bottom w:val="single" w:sz="7" w:space="0" w:color="000000"/>
              <w:right w:val="single" w:sz="7" w:space="0" w:color="000000"/>
            </w:tcBorders>
          </w:tcPr>
          <w:p w14:paraId="18701D1A" w14:textId="7AB86E60" w:rsidR="00BB5D6E" w:rsidRDefault="00BB5D6E" w:rsidP="00BB5D6E">
            <w:r w:rsidRPr="00C12BF1">
              <w:rPr>
                <w:lang w:val="es-ES"/>
              </w:rPr>
              <w:t>CA-136</w:t>
            </w:r>
          </w:p>
        </w:tc>
        <w:tc>
          <w:tcPr>
            <w:tcW w:w="2430" w:type="dxa"/>
            <w:tcBorders>
              <w:top w:val="single" w:sz="7" w:space="0" w:color="000000"/>
              <w:left w:val="single" w:sz="7" w:space="0" w:color="000000"/>
              <w:bottom w:val="single" w:sz="7" w:space="0" w:color="000000"/>
              <w:right w:val="single" w:sz="7" w:space="0" w:color="000000"/>
            </w:tcBorders>
          </w:tcPr>
          <w:p w14:paraId="20193F5F" w14:textId="106F412E" w:rsidR="00BB5D6E" w:rsidRDefault="00BB5D6E" w:rsidP="00BB5D6E">
            <w:r w:rsidRPr="00C12BF1">
              <w:rPr>
                <w:lang w:val="es-ES"/>
              </w:rPr>
              <w:t>CAD12-P16</w:t>
            </w:r>
          </w:p>
        </w:tc>
      </w:tr>
      <w:tr w:rsidR="00BB5D6E" w14:paraId="08BF20E9"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393DF039" w14:textId="621B079D" w:rsidR="00BB5D6E" w:rsidRPr="00BB5D6E" w:rsidRDefault="00BB5D6E" w:rsidP="00BB5D6E">
            <w:pPr>
              <w:widowControl w:val="0"/>
              <w:rPr>
                <w:bCs/>
              </w:rPr>
            </w:pPr>
            <w:r w:rsidRPr="00C12BF1">
              <w:rPr>
                <w:b/>
                <w:lang w:val="es-ES"/>
              </w:rPr>
              <w:lastRenderedPageBreak/>
              <w:t>CA#156 – Ven a mí</w:t>
            </w:r>
          </w:p>
        </w:tc>
        <w:tc>
          <w:tcPr>
            <w:tcW w:w="2250" w:type="dxa"/>
            <w:tcBorders>
              <w:top w:val="single" w:sz="7" w:space="0" w:color="000000"/>
              <w:left w:val="single" w:sz="7" w:space="0" w:color="000000"/>
              <w:bottom w:val="single" w:sz="7" w:space="0" w:color="000000"/>
              <w:right w:val="single" w:sz="7" w:space="0" w:color="000000"/>
            </w:tcBorders>
          </w:tcPr>
          <w:p w14:paraId="18359479" w14:textId="4200062D" w:rsidR="00BB5D6E" w:rsidRDefault="00BB5D6E" w:rsidP="00BB5D6E">
            <w:r w:rsidRPr="00C12BF1">
              <w:rPr>
                <w:lang w:val="es-ES"/>
              </w:rPr>
              <w:t>CA-156</w:t>
            </w:r>
          </w:p>
        </w:tc>
        <w:tc>
          <w:tcPr>
            <w:tcW w:w="2430" w:type="dxa"/>
            <w:tcBorders>
              <w:top w:val="single" w:sz="7" w:space="0" w:color="000000"/>
              <w:left w:val="single" w:sz="7" w:space="0" w:color="000000"/>
              <w:bottom w:val="single" w:sz="7" w:space="0" w:color="000000"/>
              <w:right w:val="single" w:sz="7" w:space="0" w:color="000000"/>
            </w:tcBorders>
          </w:tcPr>
          <w:p w14:paraId="5A8DB0A9" w14:textId="15F9B4A8" w:rsidR="00BB5D6E" w:rsidRDefault="00BB5D6E" w:rsidP="00BB5D6E">
            <w:r w:rsidRPr="00C12BF1">
              <w:rPr>
                <w:lang w:val="es-ES"/>
              </w:rPr>
              <w:t>CAD14-P16</w:t>
            </w:r>
          </w:p>
        </w:tc>
      </w:tr>
    </w:tbl>
    <w:p w14:paraId="3C50FA86" w14:textId="77777777" w:rsidR="002605BD" w:rsidRDefault="002605BD" w:rsidP="002605BD"/>
    <w:bookmarkEnd w:id="7"/>
    <w:p w14:paraId="49B5189C" w14:textId="04213335" w:rsidR="002F7B11" w:rsidRPr="00326752" w:rsidRDefault="004F54C5" w:rsidP="002F7B11">
      <w:pPr>
        <w:tabs>
          <w:tab w:val="left" w:pos="1215"/>
        </w:tabs>
      </w:pPr>
      <w:r>
        <w:rPr>
          <w:b/>
        </w:rPr>
        <w:t>Bendición de Adviento</w:t>
      </w:r>
    </w:p>
    <w:p w14:paraId="1908FCE0" w14:textId="5ABDF25C" w:rsidR="001B0340" w:rsidRPr="001B0340" w:rsidRDefault="001B0340" w:rsidP="001B0340">
      <w:pPr>
        <w:pStyle w:val="NoSpacing"/>
        <w:rPr>
          <w:lang w:val="es-US"/>
        </w:rPr>
      </w:pPr>
      <w:r w:rsidRPr="001B0340">
        <w:rPr>
          <w:lang w:val="es-US"/>
        </w:rPr>
        <w:t>Sean un pueblo de esperanza.</w:t>
      </w:r>
    </w:p>
    <w:p w14:paraId="08D9D906" w14:textId="6F3E53DB" w:rsidR="001B0340" w:rsidRPr="001B0340" w:rsidRDefault="001B0340" w:rsidP="001B0340">
      <w:pPr>
        <w:pStyle w:val="NoSpacing"/>
        <w:rPr>
          <w:lang w:val="es-US"/>
        </w:rPr>
      </w:pPr>
      <w:r w:rsidRPr="001B0340">
        <w:rPr>
          <w:lang w:val="es-US"/>
        </w:rPr>
        <w:t>Deje</w:t>
      </w:r>
      <w:r>
        <w:rPr>
          <w:lang w:val="es-US"/>
        </w:rPr>
        <w:t>n</w:t>
      </w:r>
      <w:r w:rsidRPr="001B0340">
        <w:rPr>
          <w:lang w:val="es-US"/>
        </w:rPr>
        <w:t xml:space="preserve"> que la esperanza viva en su corazón y comparta</w:t>
      </w:r>
      <w:r>
        <w:rPr>
          <w:lang w:val="es-US"/>
        </w:rPr>
        <w:t>n</w:t>
      </w:r>
      <w:r w:rsidRPr="001B0340">
        <w:rPr>
          <w:lang w:val="es-US"/>
        </w:rPr>
        <w:t xml:space="preserve"> la esperanza de Cristo con todos los que encuentre</w:t>
      </w:r>
      <w:r>
        <w:rPr>
          <w:lang w:val="es-US"/>
        </w:rPr>
        <w:t>n</w:t>
      </w:r>
      <w:r w:rsidRPr="001B0340">
        <w:rPr>
          <w:lang w:val="es-US"/>
        </w:rPr>
        <w:t>.</w:t>
      </w:r>
    </w:p>
    <w:p w14:paraId="28675EC6" w14:textId="7E3C3C31" w:rsidR="001B0340" w:rsidRPr="001B0340" w:rsidRDefault="001B0340" w:rsidP="001B0340">
      <w:pPr>
        <w:pStyle w:val="NoSpacing"/>
        <w:rPr>
          <w:lang w:val="es-US"/>
        </w:rPr>
      </w:pPr>
      <w:r w:rsidRPr="001B0340">
        <w:rPr>
          <w:lang w:val="es-US"/>
        </w:rPr>
        <w:t>Compart</w:t>
      </w:r>
      <w:r>
        <w:rPr>
          <w:lang w:val="es-US"/>
        </w:rPr>
        <w:t>an la</w:t>
      </w:r>
      <w:r w:rsidRPr="001B0340">
        <w:rPr>
          <w:lang w:val="es-US"/>
        </w:rPr>
        <w:t xml:space="preserve"> esperanza notando la humanidad de otra persona.</w:t>
      </w:r>
    </w:p>
    <w:p w14:paraId="20AB901F" w14:textId="03F7BA6D" w:rsidR="001B0340" w:rsidRPr="001B0340" w:rsidRDefault="001B0340" w:rsidP="001B0340">
      <w:pPr>
        <w:pStyle w:val="NoSpacing"/>
        <w:rPr>
          <w:lang w:val="es-US"/>
        </w:rPr>
      </w:pPr>
      <w:r w:rsidRPr="001B0340">
        <w:rPr>
          <w:lang w:val="es-US"/>
        </w:rPr>
        <w:t>Compart</w:t>
      </w:r>
      <w:r>
        <w:rPr>
          <w:lang w:val="es-US"/>
        </w:rPr>
        <w:t>an la</w:t>
      </w:r>
      <w:r w:rsidRPr="001B0340">
        <w:rPr>
          <w:lang w:val="es-US"/>
        </w:rPr>
        <w:t xml:space="preserve"> esperanza escuchando la historia de alguien.</w:t>
      </w:r>
    </w:p>
    <w:p w14:paraId="70C4C5F5" w14:textId="588773A3" w:rsidR="001B0340" w:rsidRPr="001B0340" w:rsidRDefault="001B0340" w:rsidP="001B0340">
      <w:pPr>
        <w:pStyle w:val="NoSpacing"/>
        <w:rPr>
          <w:lang w:val="es-US"/>
        </w:rPr>
      </w:pPr>
      <w:r w:rsidRPr="001B0340">
        <w:rPr>
          <w:lang w:val="es-US"/>
        </w:rPr>
        <w:t>Compart</w:t>
      </w:r>
      <w:r>
        <w:rPr>
          <w:lang w:val="es-US"/>
        </w:rPr>
        <w:t>an la</w:t>
      </w:r>
      <w:r w:rsidRPr="001B0340">
        <w:rPr>
          <w:lang w:val="es-US"/>
        </w:rPr>
        <w:t xml:space="preserve"> esperanza orando por nuestro mundo.</w:t>
      </w:r>
    </w:p>
    <w:p w14:paraId="47EB39E5" w14:textId="71234EAD" w:rsidR="001B0340" w:rsidRPr="001B0340" w:rsidRDefault="001B0340" w:rsidP="001B0340">
      <w:pPr>
        <w:pStyle w:val="NoSpacing"/>
        <w:rPr>
          <w:lang w:val="es-US"/>
        </w:rPr>
      </w:pPr>
      <w:r w:rsidRPr="001B0340">
        <w:rPr>
          <w:lang w:val="es-US"/>
        </w:rPr>
        <w:t xml:space="preserve">En esta temporada de Adviento, necesitamos ver, sentir y compartir </w:t>
      </w:r>
      <w:r>
        <w:rPr>
          <w:lang w:val="es-US"/>
        </w:rPr>
        <w:t xml:space="preserve">la </w:t>
      </w:r>
      <w:r w:rsidRPr="001B0340">
        <w:rPr>
          <w:lang w:val="es-US"/>
        </w:rPr>
        <w:t>esperanza.</w:t>
      </w:r>
    </w:p>
    <w:p w14:paraId="2618E3A1" w14:textId="576C8E5A" w:rsidR="001B0340" w:rsidRPr="001B0340" w:rsidRDefault="001B0340" w:rsidP="001B0340">
      <w:pPr>
        <w:pStyle w:val="NoSpacing"/>
        <w:rPr>
          <w:lang w:val="es-US"/>
        </w:rPr>
      </w:pPr>
      <w:r w:rsidRPr="001B0340">
        <w:rPr>
          <w:lang w:val="es-US"/>
        </w:rPr>
        <w:t xml:space="preserve">Mientras </w:t>
      </w:r>
      <w:r>
        <w:rPr>
          <w:lang w:val="es-US"/>
        </w:rPr>
        <w:t>s</w:t>
      </w:r>
      <w:r w:rsidRPr="001B0340">
        <w:rPr>
          <w:lang w:val="es-US"/>
        </w:rPr>
        <w:t>e adentra</w:t>
      </w:r>
      <w:r>
        <w:rPr>
          <w:lang w:val="es-US"/>
        </w:rPr>
        <w:t>n</w:t>
      </w:r>
      <w:r w:rsidRPr="001B0340">
        <w:rPr>
          <w:lang w:val="es-US"/>
        </w:rPr>
        <w:t xml:space="preserve"> en la maravilla de la creaci</w:t>
      </w:r>
      <w:r w:rsidR="00F90D67">
        <w:rPr>
          <w:lang w:val="es-US"/>
        </w:rPr>
        <w:t>ón</w:t>
      </w:r>
      <w:r w:rsidRPr="001B0340">
        <w:rPr>
          <w:lang w:val="es-US"/>
        </w:rPr>
        <w:t xml:space="preserve"> de Dios, compart</w:t>
      </w:r>
      <w:r>
        <w:rPr>
          <w:lang w:val="es-US"/>
        </w:rPr>
        <w:t>an</w:t>
      </w:r>
      <w:r w:rsidRPr="001B0340">
        <w:rPr>
          <w:lang w:val="es-US"/>
        </w:rPr>
        <w:t xml:space="preserve"> </w:t>
      </w:r>
      <w:r w:rsidR="00446D38">
        <w:rPr>
          <w:lang w:val="es-US"/>
        </w:rPr>
        <w:t xml:space="preserve">la </w:t>
      </w:r>
      <w:r w:rsidRPr="001B0340">
        <w:rPr>
          <w:lang w:val="es-US"/>
        </w:rPr>
        <w:t>esperanza con aquellos que conoce</w:t>
      </w:r>
      <w:r>
        <w:rPr>
          <w:lang w:val="es-US"/>
        </w:rPr>
        <w:t>n</w:t>
      </w:r>
      <w:r w:rsidRPr="001B0340">
        <w:rPr>
          <w:lang w:val="es-US"/>
        </w:rPr>
        <w:t>. Amén.</w:t>
      </w:r>
    </w:p>
    <w:p w14:paraId="23E15E5F" w14:textId="1B79080D" w:rsidR="001B0340" w:rsidRPr="00A95CFE" w:rsidRDefault="001B0340" w:rsidP="001B0340">
      <w:pPr>
        <w:pStyle w:val="NoSpacing"/>
        <w:jc w:val="right"/>
        <w:rPr>
          <w:i/>
          <w:iCs/>
          <w:sz w:val="20"/>
          <w:lang w:val="es-US"/>
        </w:rPr>
      </w:pPr>
      <w:r w:rsidRPr="00A95CFE">
        <w:rPr>
          <w:i/>
          <w:iCs/>
          <w:sz w:val="20"/>
          <w:lang w:val="es-US"/>
        </w:rPr>
        <w:t xml:space="preserve">(Presentado por Rev. Susannah </w:t>
      </w:r>
      <w:proofErr w:type="spellStart"/>
      <w:r w:rsidRPr="00A95CFE">
        <w:rPr>
          <w:i/>
          <w:iCs/>
          <w:sz w:val="20"/>
          <w:lang w:val="es-US"/>
        </w:rPr>
        <w:t>DeBenedetto</w:t>
      </w:r>
      <w:proofErr w:type="spellEnd"/>
      <w:r w:rsidRPr="00A95CFE">
        <w:rPr>
          <w:i/>
          <w:iCs/>
          <w:sz w:val="20"/>
          <w:lang w:val="es-US"/>
        </w:rPr>
        <w:t xml:space="preserve">, </w:t>
      </w:r>
      <w:proofErr w:type="spellStart"/>
      <w:r w:rsidRPr="00A95CFE">
        <w:rPr>
          <w:i/>
          <w:iCs/>
          <w:sz w:val="20"/>
          <w:lang w:val="es-US"/>
        </w:rPr>
        <w:t>Christ</w:t>
      </w:r>
      <w:proofErr w:type="spellEnd"/>
      <w:r w:rsidRPr="00A95CFE">
        <w:rPr>
          <w:i/>
          <w:iCs/>
          <w:sz w:val="20"/>
          <w:lang w:val="es-US"/>
        </w:rPr>
        <w:t xml:space="preserve"> </w:t>
      </w:r>
      <w:proofErr w:type="spellStart"/>
      <w:r w:rsidRPr="00A95CFE">
        <w:rPr>
          <w:i/>
          <w:iCs/>
          <w:sz w:val="20"/>
          <w:lang w:val="es-US"/>
        </w:rPr>
        <w:t>Congregational</w:t>
      </w:r>
      <w:proofErr w:type="spellEnd"/>
      <w:r w:rsidRPr="00A95CFE">
        <w:rPr>
          <w:i/>
          <w:iCs/>
          <w:sz w:val="20"/>
          <w:lang w:val="es-US"/>
        </w:rPr>
        <w:t xml:space="preserve"> </w:t>
      </w:r>
      <w:proofErr w:type="spellStart"/>
      <w:r w:rsidRPr="00A95CFE">
        <w:rPr>
          <w:i/>
          <w:iCs/>
          <w:sz w:val="20"/>
          <w:lang w:val="es-US"/>
        </w:rPr>
        <w:t>Church</w:t>
      </w:r>
      <w:proofErr w:type="spellEnd"/>
      <w:r w:rsidRPr="00A95CFE">
        <w:rPr>
          <w:i/>
          <w:iCs/>
          <w:sz w:val="20"/>
          <w:lang w:val="es-US"/>
        </w:rPr>
        <w:t xml:space="preserve"> </w:t>
      </w:r>
      <w:r w:rsidR="00F90D67" w:rsidRPr="00A95CFE">
        <w:rPr>
          <w:i/>
          <w:iCs/>
          <w:sz w:val="20"/>
          <w:lang w:val="es-US"/>
        </w:rPr>
        <w:t>e</w:t>
      </w:r>
    </w:p>
    <w:p w14:paraId="75E24633" w14:textId="17EE35E9" w:rsidR="001B0340" w:rsidRPr="001B0340" w:rsidRDefault="001B0340" w:rsidP="001B0340">
      <w:pPr>
        <w:pStyle w:val="NoSpacing"/>
        <w:jc w:val="right"/>
        <w:rPr>
          <w:i/>
          <w:iCs/>
          <w:sz w:val="20"/>
          <w:lang w:val="es-US"/>
        </w:rPr>
      </w:pPr>
      <w:r w:rsidRPr="001B0340">
        <w:rPr>
          <w:i/>
          <w:iCs/>
          <w:sz w:val="20"/>
          <w:lang w:val="es-US"/>
        </w:rPr>
        <w:t xml:space="preserve">Iglesia Presbiteriana de </w:t>
      </w:r>
      <w:proofErr w:type="spellStart"/>
      <w:r w:rsidRPr="001B0340">
        <w:rPr>
          <w:i/>
          <w:iCs/>
          <w:sz w:val="20"/>
          <w:lang w:val="es-US"/>
        </w:rPr>
        <w:t>Takoma</w:t>
      </w:r>
      <w:proofErr w:type="spellEnd"/>
      <w:r w:rsidRPr="001B0340">
        <w:rPr>
          <w:i/>
          <w:iCs/>
          <w:sz w:val="20"/>
          <w:lang w:val="es-US"/>
        </w:rPr>
        <w:t xml:space="preserve"> Park, MD de Takoma Park, LiturgyLink.net)</w:t>
      </w:r>
    </w:p>
    <w:p w14:paraId="57EFE656" w14:textId="77777777" w:rsidR="001B0340" w:rsidRPr="001B0340" w:rsidRDefault="001B0340" w:rsidP="002F7B11">
      <w:pPr>
        <w:pStyle w:val="NoSpacing"/>
        <w:rPr>
          <w:lang w:val="es-US"/>
        </w:rPr>
      </w:pPr>
    </w:p>
    <w:tbl>
      <w:tblPr>
        <w:tblStyle w:val="TableGrid"/>
        <w:tblW w:w="0" w:type="auto"/>
        <w:tblInd w:w="108" w:type="dxa"/>
        <w:tblLook w:val="04A0" w:firstRow="1" w:lastRow="0" w:firstColumn="1" w:lastColumn="0" w:noHBand="0" w:noVBand="1"/>
      </w:tblPr>
      <w:tblGrid>
        <w:gridCol w:w="4680"/>
        <w:gridCol w:w="2250"/>
        <w:gridCol w:w="2430"/>
      </w:tblGrid>
      <w:tr w:rsidR="001B0340" w14:paraId="2EEFFF2B" w14:textId="77777777" w:rsidTr="00273465">
        <w:tc>
          <w:tcPr>
            <w:tcW w:w="4680" w:type="dxa"/>
          </w:tcPr>
          <w:p w14:paraId="13E69F83" w14:textId="6C1AFADA" w:rsidR="001B0340" w:rsidRPr="001B0340" w:rsidRDefault="001B0340" w:rsidP="001B0340">
            <w:pPr>
              <w:pStyle w:val="NoSpacing"/>
              <w:rPr>
                <w:i/>
                <w:iCs/>
                <w:szCs w:val="24"/>
                <w:lang w:val="es-US"/>
              </w:rPr>
            </w:pPr>
            <w:bookmarkStart w:id="8" w:name="_Hlk63967189"/>
            <w:r w:rsidRPr="00C12BF1">
              <w:rPr>
                <w:b/>
                <w:lang w:val="es-ES"/>
              </w:rPr>
              <w:t>CA#140</w:t>
            </w:r>
            <w:r>
              <w:rPr>
                <w:b/>
                <w:lang w:val="es-ES"/>
              </w:rPr>
              <w:t>/CS#519/CDS#194</w:t>
            </w:r>
            <w:r w:rsidRPr="00C12BF1">
              <w:rPr>
                <w:b/>
                <w:lang w:val="es-ES"/>
              </w:rPr>
              <w:t xml:space="preserve"> – Venid, todos fieles </w:t>
            </w:r>
          </w:p>
        </w:tc>
        <w:tc>
          <w:tcPr>
            <w:tcW w:w="2250" w:type="dxa"/>
          </w:tcPr>
          <w:p w14:paraId="62167049" w14:textId="77777777" w:rsidR="001B0340" w:rsidRPr="001B0340" w:rsidRDefault="001B0340" w:rsidP="001B0340">
            <w:pPr>
              <w:widowControl w:val="0"/>
              <w:rPr>
                <w:lang w:val="es-US"/>
              </w:rPr>
            </w:pPr>
            <w:r w:rsidRPr="001B0340">
              <w:rPr>
                <w:lang w:val="es-US"/>
              </w:rPr>
              <w:t>CA-140</w:t>
            </w:r>
          </w:p>
          <w:p w14:paraId="11DE7A5D" w14:textId="77777777" w:rsidR="001B0340" w:rsidRPr="001B0340" w:rsidRDefault="001B0340" w:rsidP="001B0340">
            <w:pPr>
              <w:widowControl w:val="0"/>
              <w:rPr>
                <w:lang w:val="es-US"/>
              </w:rPr>
            </w:pPr>
            <w:r w:rsidRPr="001B0340">
              <w:rPr>
                <w:lang w:val="es-US"/>
              </w:rPr>
              <w:t>TB-496 – Adeste Fideles</w:t>
            </w:r>
          </w:p>
          <w:p w14:paraId="1182288E" w14:textId="1F08ED19" w:rsidR="001B0340" w:rsidRPr="001B0340" w:rsidRDefault="001B0340" w:rsidP="001B0340">
            <w:pPr>
              <w:pStyle w:val="NoSpacing"/>
              <w:rPr>
                <w:i/>
                <w:iCs/>
                <w:szCs w:val="24"/>
                <w:lang w:val="es-US"/>
              </w:rPr>
            </w:pPr>
            <w:r w:rsidRPr="001B0340">
              <w:rPr>
                <w:lang w:val="es-US"/>
              </w:rPr>
              <w:t>CDS-194</w:t>
            </w:r>
          </w:p>
        </w:tc>
        <w:tc>
          <w:tcPr>
            <w:tcW w:w="2430" w:type="dxa"/>
          </w:tcPr>
          <w:p w14:paraId="347C8B1C" w14:textId="77777777" w:rsidR="001B0340" w:rsidRPr="00C12BF1" w:rsidRDefault="001B0340" w:rsidP="001B0340">
            <w:pPr>
              <w:widowControl w:val="0"/>
            </w:pPr>
            <w:r w:rsidRPr="00C12BF1">
              <w:t>CAD12-P20</w:t>
            </w:r>
          </w:p>
          <w:p w14:paraId="495A7965" w14:textId="28F17F66" w:rsidR="001B0340" w:rsidRPr="000D1746" w:rsidRDefault="001B0340" w:rsidP="001B0340">
            <w:pPr>
              <w:pStyle w:val="NoSpacing"/>
              <w:rPr>
                <w:i/>
                <w:iCs/>
                <w:szCs w:val="24"/>
              </w:rPr>
            </w:pPr>
            <w:r w:rsidRPr="00C12BF1">
              <w:t>HTD3-P1 (3 est.)</w:t>
            </w:r>
          </w:p>
        </w:tc>
      </w:tr>
      <w:tr w:rsidR="001B0340" w14:paraId="67BF53E2" w14:textId="77777777" w:rsidTr="00BE4955">
        <w:tc>
          <w:tcPr>
            <w:tcW w:w="9360" w:type="dxa"/>
            <w:gridSpan w:val="3"/>
            <w:shd w:val="clear" w:color="auto" w:fill="D9E2F3" w:themeFill="accent1" w:themeFillTint="33"/>
          </w:tcPr>
          <w:p w14:paraId="00E8382A" w14:textId="7F94E854" w:rsidR="001B0340" w:rsidRPr="00D97F8A" w:rsidRDefault="001B0340" w:rsidP="001B0340">
            <w:pPr>
              <w:pStyle w:val="NoSpacing"/>
              <w:jc w:val="center"/>
              <w:rPr>
                <w:i/>
                <w:iCs/>
                <w:szCs w:val="24"/>
              </w:rPr>
            </w:pPr>
            <w:r>
              <w:rPr>
                <w:b/>
                <w:color w:val="000000"/>
                <w:szCs w:val="24"/>
              </w:rPr>
              <w:t>Canciones adicionales</w:t>
            </w:r>
          </w:p>
        </w:tc>
      </w:tr>
      <w:tr w:rsidR="001B0340" w14:paraId="1125136F" w14:textId="77777777" w:rsidTr="00273465">
        <w:tc>
          <w:tcPr>
            <w:tcW w:w="4680" w:type="dxa"/>
          </w:tcPr>
          <w:p w14:paraId="320200E3" w14:textId="067640B7" w:rsidR="001B0340" w:rsidRPr="001B0340" w:rsidRDefault="001B0340" w:rsidP="001B0340">
            <w:pPr>
              <w:pStyle w:val="NoSpacing"/>
              <w:rPr>
                <w:i/>
                <w:iCs/>
                <w:szCs w:val="24"/>
                <w:lang w:val="es-US"/>
              </w:rPr>
            </w:pPr>
            <w:r w:rsidRPr="00C12BF1">
              <w:rPr>
                <w:b/>
                <w:lang w:val="es-ES"/>
              </w:rPr>
              <w:t>CA#141</w:t>
            </w:r>
            <w:r>
              <w:rPr>
                <w:b/>
                <w:lang w:val="es-ES"/>
              </w:rPr>
              <w:t>/CS#73/CDS#28</w:t>
            </w:r>
            <w:r w:rsidRPr="00C12BF1">
              <w:rPr>
                <w:b/>
                <w:lang w:val="es-ES"/>
              </w:rPr>
              <w:t xml:space="preserve"> – Loores dad a Cristo el Rey</w:t>
            </w:r>
          </w:p>
        </w:tc>
        <w:tc>
          <w:tcPr>
            <w:tcW w:w="2250" w:type="dxa"/>
          </w:tcPr>
          <w:p w14:paraId="019D680D" w14:textId="77777777" w:rsidR="001B0340" w:rsidRPr="00C12BF1" w:rsidRDefault="001B0340" w:rsidP="001B0340">
            <w:pPr>
              <w:rPr>
                <w:lang w:val="es-ES"/>
              </w:rPr>
            </w:pPr>
            <w:r w:rsidRPr="00C12BF1">
              <w:rPr>
                <w:lang w:val="es-ES"/>
              </w:rPr>
              <w:t>CA-141</w:t>
            </w:r>
          </w:p>
          <w:p w14:paraId="0EAD7DB6" w14:textId="77777777" w:rsidR="001B0340" w:rsidRDefault="001B0340" w:rsidP="001B0340">
            <w:pPr>
              <w:rPr>
                <w:lang w:val="es-ES"/>
              </w:rPr>
            </w:pPr>
            <w:r w:rsidRPr="00C12BF1">
              <w:rPr>
                <w:lang w:val="es-ES"/>
              </w:rPr>
              <w:t xml:space="preserve">TB-306 </w:t>
            </w:r>
            <w:r>
              <w:rPr>
                <w:lang w:val="es-ES"/>
              </w:rPr>
              <w:t>–</w:t>
            </w:r>
            <w:r w:rsidRPr="00C12BF1">
              <w:rPr>
                <w:lang w:val="es-ES"/>
              </w:rPr>
              <w:t xml:space="preserve"> Coronation</w:t>
            </w:r>
          </w:p>
          <w:p w14:paraId="11E8C61B" w14:textId="30BC716E" w:rsidR="001B0340" w:rsidRPr="000D1746" w:rsidRDefault="001B0340" w:rsidP="001B0340">
            <w:pPr>
              <w:pStyle w:val="NoSpacing"/>
              <w:rPr>
                <w:i/>
                <w:iCs/>
                <w:szCs w:val="24"/>
              </w:rPr>
            </w:pPr>
            <w:r>
              <w:rPr>
                <w:lang w:val="es-ES"/>
              </w:rPr>
              <w:t>CDS#28</w:t>
            </w:r>
          </w:p>
        </w:tc>
        <w:tc>
          <w:tcPr>
            <w:tcW w:w="2430" w:type="dxa"/>
          </w:tcPr>
          <w:p w14:paraId="485864C9" w14:textId="77777777" w:rsidR="001B0340" w:rsidRPr="00C12BF1" w:rsidRDefault="001B0340" w:rsidP="001B0340">
            <w:r w:rsidRPr="00C12BF1">
              <w:t>CAD13-P11</w:t>
            </w:r>
          </w:p>
          <w:p w14:paraId="2A04B1C8" w14:textId="021F50B9" w:rsidR="001B0340" w:rsidRPr="000D1746" w:rsidRDefault="001B0340" w:rsidP="001B0340">
            <w:pPr>
              <w:pStyle w:val="NoSpacing"/>
              <w:rPr>
                <w:i/>
                <w:iCs/>
                <w:szCs w:val="24"/>
              </w:rPr>
            </w:pPr>
            <w:r w:rsidRPr="00C12BF1">
              <w:t>HTD5-P5 (4 est.)</w:t>
            </w:r>
          </w:p>
        </w:tc>
      </w:tr>
      <w:tr w:rsidR="001B0340" w14:paraId="686AFE70" w14:textId="77777777" w:rsidTr="00273465">
        <w:tc>
          <w:tcPr>
            <w:tcW w:w="4680" w:type="dxa"/>
          </w:tcPr>
          <w:p w14:paraId="16DF4698" w14:textId="6D0DBE1C" w:rsidR="001B0340" w:rsidRPr="001B0340" w:rsidRDefault="001B0340" w:rsidP="001B0340">
            <w:pPr>
              <w:rPr>
                <w:b/>
                <w:sz w:val="24"/>
                <w:szCs w:val="24"/>
                <w:lang w:val="es-US"/>
              </w:rPr>
            </w:pPr>
            <w:r w:rsidRPr="00C12BF1">
              <w:rPr>
                <w:b/>
                <w:lang w:val="es-ES"/>
              </w:rPr>
              <w:t>CA#151</w:t>
            </w:r>
            <w:r>
              <w:rPr>
                <w:b/>
                <w:lang w:val="es-ES"/>
              </w:rPr>
              <w:t>/CDS#31</w:t>
            </w:r>
            <w:r w:rsidRPr="00C12BF1">
              <w:rPr>
                <w:b/>
                <w:lang w:val="es-ES"/>
              </w:rPr>
              <w:t xml:space="preserve"> – Feliz el día</w:t>
            </w:r>
          </w:p>
        </w:tc>
        <w:tc>
          <w:tcPr>
            <w:tcW w:w="2250" w:type="dxa"/>
          </w:tcPr>
          <w:p w14:paraId="43431E60" w14:textId="77777777" w:rsidR="001B0340" w:rsidRDefault="001B0340" w:rsidP="001B0340">
            <w:pPr>
              <w:rPr>
                <w:lang w:val="es-ES"/>
              </w:rPr>
            </w:pPr>
            <w:r w:rsidRPr="00C12BF1">
              <w:rPr>
                <w:lang w:val="es-ES"/>
              </w:rPr>
              <w:t>CA-151</w:t>
            </w:r>
          </w:p>
          <w:p w14:paraId="0EA3E09B" w14:textId="00F1196D" w:rsidR="001B0340" w:rsidRPr="000D1746" w:rsidRDefault="001B0340" w:rsidP="001B0340">
            <w:pPr>
              <w:widowControl w:val="0"/>
              <w:rPr>
                <w:sz w:val="24"/>
                <w:szCs w:val="24"/>
              </w:rPr>
            </w:pPr>
            <w:r>
              <w:rPr>
                <w:lang w:val="es-ES"/>
              </w:rPr>
              <w:t>CDS-31</w:t>
            </w:r>
          </w:p>
        </w:tc>
        <w:tc>
          <w:tcPr>
            <w:tcW w:w="2430" w:type="dxa"/>
          </w:tcPr>
          <w:p w14:paraId="3FEC544E" w14:textId="3C692830" w:rsidR="001B0340" w:rsidRPr="000D1746" w:rsidRDefault="001B0340" w:rsidP="001B0340">
            <w:pPr>
              <w:widowControl w:val="0"/>
              <w:rPr>
                <w:sz w:val="24"/>
                <w:szCs w:val="24"/>
              </w:rPr>
            </w:pPr>
            <w:r w:rsidRPr="00C12BF1">
              <w:rPr>
                <w:lang w:val="es-ES"/>
              </w:rPr>
              <w:t>CAD14-P11</w:t>
            </w:r>
          </w:p>
        </w:tc>
      </w:tr>
      <w:tr w:rsidR="00B94785" w14:paraId="335D379E" w14:textId="77777777" w:rsidTr="00273465">
        <w:tc>
          <w:tcPr>
            <w:tcW w:w="4680" w:type="dxa"/>
          </w:tcPr>
          <w:p w14:paraId="16A130D2" w14:textId="324868F2" w:rsidR="00B94785" w:rsidRPr="00B94785" w:rsidRDefault="00B94785" w:rsidP="00B94785">
            <w:pPr>
              <w:rPr>
                <w:b/>
                <w:sz w:val="24"/>
                <w:szCs w:val="24"/>
                <w:lang w:val="es-US"/>
              </w:rPr>
            </w:pPr>
            <w:r w:rsidRPr="00C12BF1">
              <w:rPr>
                <w:b/>
                <w:lang w:val="es-ES"/>
              </w:rPr>
              <w:t>CA#260</w:t>
            </w:r>
            <w:r>
              <w:rPr>
                <w:b/>
                <w:lang w:val="es-ES"/>
              </w:rPr>
              <w:t>/CDS#189</w:t>
            </w:r>
            <w:r w:rsidRPr="00C12BF1">
              <w:rPr>
                <w:b/>
                <w:lang w:val="es-ES"/>
              </w:rPr>
              <w:t xml:space="preserve"> – Ve, dilo en la montaña </w:t>
            </w:r>
          </w:p>
        </w:tc>
        <w:tc>
          <w:tcPr>
            <w:tcW w:w="2250" w:type="dxa"/>
          </w:tcPr>
          <w:p w14:paraId="1EEEDA71" w14:textId="77777777" w:rsidR="00B94785" w:rsidRDefault="00B94785" w:rsidP="00B94785">
            <w:pPr>
              <w:widowControl w:val="0"/>
              <w:rPr>
                <w:lang w:val="es-ES"/>
              </w:rPr>
            </w:pPr>
            <w:r w:rsidRPr="00C12BF1">
              <w:rPr>
                <w:lang w:val="es-ES"/>
              </w:rPr>
              <w:t>CA-260</w:t>
            </w:r>
          </w:p>
          <w:p w14:paraId="40DAA834" w14:textId="4C3EE250" w:rsidR="00B94785" w:rsidRPr="000D1746" w:rsidRDefault="00B94785" w:rsidP="00B94785">
            <w:pPr>
              <w:widowControl w:val="0"/>
              <w:rPr>
                <w:sz w:val="24"/>
                <w:szCs w:val="24"/>
              </w:rPr>
            </w:pPr>
            <w:r>
              <w:rPr>
                <w:lang w:val="es-ES"/>
              </w:rPr>
              <w:t>CDS-189</w:t>
            </w:r>
          </w:p>
        </w:tc>
        <w:tc>
          <w:tcPr>
            <w:tcW w:w="2430" w:type="dxa"/>
          </w:tcPr>
          <w:p w14:paraId="1F73AA69" w14:textId="237CF8EC" w:rsidR="00B94785" w:rsidRPr="000D1746" w:rsidRDefault="00B94785" w:rsidP="00B94785">
            <w:pPr>
              <w:widowControl w:val="0"/>
              <w:rPr>
                <w:sz w:val="24"/>
                <w:szCs w:val="24"/>
              </w:rPr>
            </w:pPr>
            <w:r w:rsidRPr="00C12BF1">
              <w:t>CAD24-P20</w:t>
            </w:r>
          </w:p>
        </w:tc>
      </w:tr>
      <w:tr w:rsidR="00B94785" w:rsidRPr="004E409F" w14:paraId="7B87ABF8" w14:textId="77777777" w:rsidTr="00273465">
        <w:tc>
          <w:tcPr>
            <w:tcW w:w="4680" w:type="dxa"/>
          </w:tcPr>
          <w:p w14:paraId="566751A1" w14:textId="79BAA5E1" w:rsidR="00B94785" w:rsidRPr="000D1746" w:rsidRDefault="00B94785" w:rsidP="00B94785">
            <w:pPr>
              <w:rPr>
                <w:b/>
                <w:sz w:val="24"/>
                <w:szCs w:val="24"/>
              </w:rPr>
            </w:pPr>
            <w:r w:rsidRPr="00C12BF1">
              <w:rPr>
                <w:b/>
                <w:lang w:val="es-ES"/>
              </w:rPr>
              <w:t>CA#180 – Una noche estrellada</w:t>
            </w:r>
          </w:p>
        </w:tc>
        <w:tc>
          <w:tcPr>
            <w:tcW w:w="2250" w:type="dxa"/>
          </w:tcPr>
          <w:p w14:paraId="54B37231" w14:textId="087A8F3E" w:rsidR="00B94785" w:rsidRPr="000D1746" w:rsidRDefault="00B94785" w:rsidP="00B94785">
            <w:pPr>
              <w:pStyle w:val="NoSpacing"/>
              <w:rPr>
                <w:i/>
                <w:iCs/>
                <w:szCs w:val="24"/>
              </w:rPr>
            </w:pPr>
            <w:r w:rsidRPr="00C12BF1">
              <w:rPr>
                <w:lang w:val="es-ES"/>
              </w:rPr>
              <w:t>CA-180</w:t>
            </w:r>
          </w:p>
        </w:tc>
        <w:tc>
          <w:tcPr>
            <w:tcW w:w="2430" w:type="dxa"/>
          </w:tcPr>
          <w:p w14:paraId="0330A070" w14:textId="60D60394" w:rsidR="00B94785" w:rsidRPr="004E409F" w:rsidRDefault="00B94785" w:rsidP="00B94785">
            <w:pPr>
              <w:pStyle w:val="NoSpacing"/>
              <w:rPr>
                <w:i/>
                <w:iCs/>
                <w:szCs w:val="24"/>
                <w:lang w:val="es-US"/>
              </w:rPr>
            </w:pPr>
            <w:r w:rsidRPr="00C12BF1">
              <w:rPr>
                <w:lang w:val="es-ES"/>
              </w:rPr>
              <w:t>CAD16-P20</w:t>
            </w:r>
          </w:p>
        </w:tc>
      </w:tr>
    </w:tbl>
    <w:p w14:paraId="30E49834" w14:textId="267FF3EF" w:rsidR="00F90D67" w:rsidRDefault="00F90D67" w:rsidP="00F90D67">
      <w:pPr>
        <w:rPr>
          <w:sz w:val="20"/>
          <w:lang w:val="es-US"/>
        </w:rPr>
      </w:pPr>
      <w:bookmarkStart w:id="9" w:name="_Hlk24746818"/>
      <w:bookmarkStart w:id="10" w:name="_Hlk24749282"/>
      <w:bookmarkStart w:id="11" w:name="_Hlk101857313"/>
      <w:bookmarkEnd w:id="8"/>
    </w:p>
    <w:p w14:paraId="2E666C8D" w14:textId="77777777" w:rsidR="00A95CFE" w:rsidRPr="00746192" w:rsidRDefault="00A95CFE" w:rsidP="00A95CFE">
      <w:pPr>
        <w:rPr>
          <w:sz w:val="20"/>
          <w:lang w:val="es-US"/>
        </w:rPr>
      </w:pPr>
      <w:r w:rsidRPr="00746192">
        <w:rPr>
          <w:b/>
          <w:bCs/>
          <w:sz w:val="20"/>
          <w:lang w:val="es-US"/>
        </w:rPr>
        <w:t>NOTA</w:t>
      </w:r>
      <w:r w:rsidRPr="00746192">
        <w:rPr>
          <w:sz w:val="20"/>
          <w:lang w:val="es-US"/>
        </w:rPr>
        <w:t xml:space="preserve">: A menos que se indique lo contrario, las citas de las Escrituras </w:t>
      </w:r>
      <w:r>
        <w:rPr>
          <w:sz w:val="20"/>
          <w:lang w:val="es-US"/>
        </w:rPr>
        <w:t>fueron</w:t>
      </w:r>
      <w:r w:rsidRPr="00746192">
        <w:rPr>
          <w:sz w:val="20"/>
          <w:lang w:val="es-US"/>
        </w:rPr>
        <w:t xml:space="preserve"> toma</w:t>
      </w:r>
      <w:r>
        <w:rPr>
          <w:sz w:val="20"/>
          <w:lang w:val="es-US"/>
        </w:rPr>
        <w:t>das</w:t>
      </w:r>
      <w:r w:rsidRPr="00746192">
        <w:rPr>
          <w:sz w:val="20"/>
          <w:lang w:val="es-US"/>
        </w:rPr>
        <w:t xml:space="preserve"> de la</w:t>
      </w:r>
      <w:r>
        <w:rPr>
          <w:sz w:val="20"/>
          <w:lang w:val="es-US"/>
        </w:rPr>
        <w:t xml:space="preserve"> </w:t>
      </w:r>
      <w:r w:rsidRPr="00746192">
        <w:rPr>
          <w:color w:val="000000"/>
          <w:sz w:val="20"/>
          <w:shd w:val="clear" w:color="auto" w:fill="FFFFFF"/>
          <w:lang w:val="es-US"/>
        </w:rPr>
        <w:t>Nueva Versión Internacional®, NIV® Copyright © 1999, 2015 por Biblica, Inc.® Texto usado con permiso. Reservados todos los derechos en todo el mundo.</w:t>
      </w:r>
    </w:p>
    <w:p w14:paraId="15BDD378" w14:textId="77777777" w:rsidR="00A95CFE" w:rsidRPr="004705CF" w:rsidRDefault="00A95CFE" w:rsidP="00F90D67">
      <w:pPr>
        <w:rPr>
          <w:sz w:val="20"/>
          <w:lang w:val="es-US"/>
        </w:rPr>
      </w:pPr>
    </w:p>
    <w:p w14:paraId="1CA097E3" w14:textId="77DB3DF3" w:rsidR="00326FF9" w:rsidRPr="00F90D67" w:rsidRDefault="00326FF9" w:rsidP="00326FF9">
      <w:pPr>
        <w:rPr>
          <w:sz w:val="20"/>
          <w:lang w:val="es-US"/>
        </w:rPr>
      </w:pPr>
    </w:p>
    <w:bookmarkEnd w:id="11"/>
    <w:p w14:paraId="58785D4F" w14:textId="77777777" w:rsidR="00326FF9" w:rsidRPr="00F90D67" w:rsidRDefault="00326FF9" w:rsidP="007C6F39">
      <w:pPr>
        <w:rPr>
          <w:lang w:val="es-US"/>
        </w:rPr>
      </w:pPr>
    </w:p>
    <w:p w14:paraId="7F2E3E6E" w14:textId="77777777" w:rsidR="004261A9" w:rsidRPr="00F90D67" w:rsidRDefault="004261A9">
      <w:pPr>
        <w:spacing w:after="160" w:line="259" w:lineRule="auto"/>
        <w:rPr>
          <w:lang w:val="es-US"/>
        </w:rPr>
      </w:pPr>
      <w:r w:rsidRPr="00F90D67">
        <w:rPr>
          <w:lang w:val="es-US"/>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0"/>
      </w:tblGrid>
      <w:tr w:rsidR="004261A9" w:rsidRPr="00E257A7" w14:paraId="165FB5C5" w14:textId="77777777" w:rsidTr="00273465">
        <w:tc>
          <w:tcPr>
            <w:tcW w:w="9360" w:type="dxa"/>
            <w:gridSpan w:val="2"/>
            <w:tcBorders>
              <w:bottom w:val="single" w:sz="4" w:space="0" w:color="auto"/>
            </w:tcBorders>
            <w:shd w:val="clear" w:color="auto" w:fill="auto"/>
          </w:tcPr>
          <w:p w14:paraId="2C1E02D7" w14:textId="62735AE9" w:rsidR="004261A9" w:rsidRPr="00E257A7" w:rsidRDefault="004261A9" w:rsidP="00ED4D28">
            <w:pPr>
              <w:tabs>
                <w:tab w:val="left" w:pos="1800"/>
              </w:tabs>
              <w:jc w:val="center"/>
              <w:rPr>
                <w:b/>
              </w:rPr>
            </w:pPr>
            <w:r w:rsidRPr="00F90D67">
              <w:rPr>
                <w:lang w:val="es-US"/>
              </w:rPr>
              <w:lastRenderedPageBreak/>
              <w:br w:type="page"/>
            </w:r>
            <w:r>
              <w:rPr>
                <w:b/>
              </w:rPr>
              <w:t>Adv</w:t>
            </w:r>
            <w:r w:rsidR="00B94785">
              <w:rPr>
                <w:b/>
              </w:rPr>
              <w:t>iento</w:t>
            </w:r>
            <w:r>
              <w:rPr>
                <w:b/>
              </w:rPr>
              <w:t xml:space="preserve"> 2022 </w:t>
            </w:r>
            <w:r w:rsidR="00B94785">
              <w:rPr>
                <w:b/>
              </w:rPr>
              <w:t>Semana</w:t>
            </w:r>
            <w:r w:rsidRPr="00E257A7">
              <w:rPr>
                <w:b/>
              </w:rPr>
              <w:t xml:space="preserve"> #</w:t>
            </w:r>
            <w:r>
              <w:rPr>
                <w:b/>
              </w:rPr>
              <w:t>2</w:t>
            </w:r>
          </w:p>
        </w:tc>
      </w:tr>
      <w:tr w:rsidR="004261A9" w:rsidRPr="00A95CFE" w14:paraId="3656A0A2" w14:textId="77777777" w:rsidTr="00273465">
        <w:tc>
          <w:tcPr>
            <w:tcW w:w="9360" w:type="dxa"/>
            <w:gridSpan w:val="2"/>
            <w:shd w:val="clear" w:color="auto" w:fill="CCCCCC"/>
          </w:tcPr>
          <w:p w14:paraId="70CCFADD" w14:textId="77777777" w:rsidR="004261A9" w:rsidRPr="0003085B" w:rsidRDefault="004261A9" w:rsidP="00ED4D28">
            <w:pPr>
              <w:jc w:val="center"/>
              <w:rPr>
                <w:b/>
                <w:lang w:val="es-US"/>
              </w:rPr>
            </w:pPr>
            <w:r w:rsidRPr="0003085B">
              <w:rPr>
                <w:b/>
                <w:lang w:val="es-US"/>
              </w:rPr>
              <w:t>DRAMA</w:t>
            </w:r>
          </w:p>
          <w:p w14:paraId="02C0E840" w14:textId="1CE67BC6" w:rsidR="004261A9" w:rsidRPr="0003085B" w:rsidRDefault="006E2921" w:rsidP="00ED4D28">
            <w:pPr>
              <w:jc w:val="center"/>
              <w:rPr>
                <w:b/>
                <w:lang w:val="es-US"/>
              </w:rPr>
            </w:pPr>
            <w:r w:rsidRPr="0003085B">
              <w:rPr>
                <w:b/>
                <w:lang w:val="es-US"/>
              </w:rPr>
              <w:t>Pedir un deseo</w:t>
            </w:r>
          </w:p>
          <w:p w14:paraId="3D9A8B62" w14:textId="2C9E07C0" w:rsidR="004261A9" w:rsidRPr="0003085B" w:rsidRDefault="00B94785" w:rsidP="00ED4D28">
            <w:pPr>
              <w:jc w:val="center"/>
              <w:rPr>
                <w:lang w:val="es-US"/>
              </w:rPr>
            </w:pPr>
            <w:r w:rsidRPr="0003085B">
              <w:rPr>
                <w:b/>
                <w:lang w:val="es-US"/>
              </w:rPr>
              <w:t>por</w:t>
            </w:r>
            <w:r w:rsidR="004261A9" w:rsidRPr="0003085B">
              <w:rPr>
                <w:b/>
                <w:lang w:val="es-US"/>
              </w:rPr>
              <w:t xml:space="preserve"> Martyn Scott Thomas</w:t>
            </w:r>
          </w:p>
          <w:p w14:paraId="6CE207EA" w14:textId="7C445D4E" w:rsidR="004261A9" w:rsidRPr="00B94785" w:rsidRDefault="004261A9" w:rsidP="00ED4D28">
            <w:pPr>
              <w:jc w:val="center"/>
              <w:rPr>
                <w:sz w:val="20"/>
                <w:lang w:val="es-US"/>
              </w:rPr>
            </w:pPr>
            <w:r w:rsidRPr="00E257A7">
              <w:rPr>
                <w:sz w:val="20"/>
              </w:rPr>
              <w:t>© Copyright 20</w:t>
            </w:r>
            <w:r>
              <w:rPr>
                <w:sz w:val="20"/>
              </w:rPr>
              <w:t>2</w:t>
            </w:r>
            <w:r w:rsidRPr="00E257A7">
              <w:rPr>
                <w:sz w:val="20"/>
              </w:rPr>
              <w:t xml:space="preserve">1 </w:t>
            </w:r>
            <w:r w:rsidR="00B94785">
              <w:rPr>
                <w:sz w:val="20"/>
              </w:rPr>
              <w:t>por</w:t>
            </w:r>
            <w:r w:rsidRPr="00E257A7">
              <w:rPr>
                <w:sz w:val="20"/>
              </w:rPr>
              <w:t xml:space="preserve"> Martyn Scott Thomas. </w:t>
            </w:r>
            <w:r w:rsidR="00B94785" w:rsidRPr="00B94785">
              <w:rPr>
                <w:sz w:val="20"/>
                <w:lang w:val="es-US"/>
              </w:rPr>
              <w:t>Todos los derechos reservados. U</w:t>
            </w:r>
            <w:r w:rsidR="00B94785">
              <w:rPr>
                <w:sz w:val="20"/>
                <w:lang w:val="es-US"/>
              </w:rPr>
              <w:t>sado con permiso</w:t>
            </w:r>
            <w:r w:rsidR="00B807CF">
              <w:rPr>
                <w:sz w:val="20"/>
                <w:lang w:val="es-US"/>
              </w:rPr>
              <w:t>.</w:t>
            </w:r>
          </w:p>
        </w:tc>
      </w:tr>
      <w:tr w:rsidR="004261A9" w14:paraId="778DC865" w14:textId="77777777" w:rsidTr="00273465">
        <w:tc>
          <w:tcPr>
            <w:tcW w:w="2160" w:type="dxa"/>
            <w:shd w:val="clear" w:color="auto" w:fill="auto"/>
          </w:tcPr>
          <w:p w14:paraId="345D2DCF" w14:textId="74B21D34" w:rsidR="004261A9" w:rsidRPr="00BF4C60" w:rsidRDefault="004261A9" w:rsidP="00ED4D28">
            <w:r w:rsidRPr="00E257A7">
              <w:rPr>
                <w:b/>
              </w:rPr>
              <w:t>T</w:t>
            </w:r>
            <w:r w:rsidR="00B94785">
              <w:rPr>
                <w:b/>
              </w:rPr>
              <w:t>ema</w:t>
            </w:r>
            <w:r w:rsidRPr="00E257A7">
              <w:rPr>
                <w:b/>
              </w:rPr>
              <w:t>:</w:t>
            </w:r>
          </w:p>
        </w:tc>
        <w:tc>
          <w:tcPr>
            <w:tcW w:w="7200" w:type="dxa"/>
            <w:shd w:val="clear" w:color="auto" w:fill="auto"/>
          </w:tcPr>
          <w:p w14:paraId="75B3388F" w14:textId="4114C926" w:rsidR="004261A9" w:rsidRDefault="00B94785" w:rsidP="00ED4D28">
            <w:r>
              <w:t>Esperanza</w:t>
            </w:r>
            <w:r w:rsidR="00446D38">
              <w:t>.</w:t>
            </w:r>
          </w:p>
        </w:tc>
      </w:tr>
      <w:tr w:rsidR="004261A9" w14:paraId="66204234" w14:textId="77777777" w:rsidTr="00273465">
        <w:tc>
          <w:tcPr>
            <w:tcW w:w="2160" w:type="dxa"/>
            <w:shd w:val="clear" w:color="auto" w:fill="auto"/>
          </w:tcPr>
          <w:p w14:paraId="154DD40A" w14:textId="0C079C4D" w:rsidR="004261A9" w:rsidRPr="00BF4C60" w:rsidRDefault="00B94785" w:rsidP="00ED4D28">
            <w:r>
              <w:rPr>
                <w:b/>
              </w:rPr>
              <w:t>Escritura</w:t>
            </w:r>
            <w:r w:rsidR="004261A9" w:rsidRPr="00E257A7">
              <w:rPr>
                <w:b/>
              </w:rPr>
              <w:t>:</w:t>
            </w:r>
          </w:p>
        </w:tc>
        <w:tc>
          <w:tcPr>
            <w:tcW w:w="7200" w:type="dxa"/>
            <w:shd w:val="clear" w:color="auto" w:fill="auto"/>
          </w:tcPr>
          <w:p w14:paraId="65CC3529" w14:textId="557597B0" w:rsidR="004261A9" w:rsidRDefault="004261A9" w:rsidP="00ED4D28">
            <w:r>
              <w:t>Roman</w:t>
            </w:r>
            <w:r w:rsidR="00B94785">
              <w:t>o</w:t>
            </w:r>
            <w:r>
              <w:t>s 5:1-5</w:t>
            </w:r>
            <w:r w:rsidR="00446D38">
              <w:t>.</w:t>
            </w:r>
          </w:p>
        </w:tc>
      </w:tr>
      <w:tr w:rsidR="004261A9" w:rsidRPr="00A95CFE" w14:paraId="4B63B11D" w14:textId="77777777" w:rsidTr="00273465">
        <w:tc>
          <w:tcPr>
            <w:tcW w:w="2160" w:type="dxa"/>
            <w:shd w:val="clear" w:color="auto" w:fill="auto"/>
          </w:tcPr>
          <w:p w14:paraId="7E98BCB3" w14:textId="0FFC4749" w:rsidR="004261A9" w:rsidRPr="00BF4C60" w:rsidRDefault="004261A9" w:rsidP="00ED4D28">
            <w:r w:rsidRPr="00E257A7">
              <w:rPr>
                <w:b/>
              </w:rPr>
              <w:t>S</w:t>
            </w:r>
            <w:r w:rsidR="00B94785">
              <w:rPr>
                <w:b/>
              </w:rPr>
              <w:t>i</w:t>
            </w:r>
            <w:r w:rsidRPr="00E257A7">
              <w:rPr>
                <w:b/>
              </w:rPr>
              <w:t>nopsis:</w:t>
            </w:r>
          </w:p>
        </w:tc>
        <w:tc>
          <w:tcPr>
            <w:tcW w:w="7200" w:type="dxa"/>
            <w:shd w:val="clear" w:color="auto" w:fill="auto"/>
          </w:tcPr>
          <w:p w14:paraId="448C09E0" w14:textId="62416D5E" w:rsidR="004261A9" w:rsidRPr="00B94785" w:rsidRDefault="004261A9" w:rsidP="00ED4D28">
            <w:pPr>
              <w:rPr>
                <w:lang w:val="es-US"/>
              </w:rPr>
            </w:pPr>
            <w:r w:rsidRPr="00B94785">
              <w:rPr>
                <w:lang w:val="es-US"/>
              </w:rPr>
              <w:t>T</w:t>
            </w:r>
            <w:r w:rsidR="00B94785" w:rsidRPr="00B94785">
              <w:rPr>
                <w:lang w:val="es-US"/>
              </w:rPr>
              <w:t>res lectores comparten sus pensamientos sobre la es</w:t>
            </w:r>
            <w:r w:rsidR="00B94785">
              <w:rPr>
                <w:lang w:val="es-US"/>
              </w:rPr>
              <w:t>peranza</w:t>
            </w:r>
            <w:r w:rsidRPr="00B94785">
              <w:rPr>
                <w:lang w:val="es-US"/>
              </w:rPr>
              <w:t>.</w:t>
            </w:r>
          </w:p>
        </w:tc>
      </w:tr>
      <w:tr w:rsidR="004261A9" w14:paraId="7F3B9ECC" w14:textId="77777777" w:rsidTr="00273465">
        <w:tc>
          <w:tcPr>
            <w:tcW w:w="2160" w:type="dxa"/>
            <w:shd w:val="clear" w:color="auto" w:fill="auto"/>
          </w:tcPr>
          <w:p w14:paraId="4A8E7E1A" w14:textId="424ECFEC" w:rsidR="004261A9" w:rsidRPr="00E257A7" w:rsidRDefault="00B94785" w:rsidP="00ED4D28">
            <w:pPr>
              <w:rPr>
                <w:b/>
              </w:rPr>
            </w:pPr>
            <w:r>
              <w:rPr>
                <w:b/>
              </w:rPr>
              <w:t>Personajes</w:t>
            </w:r>
            <w:r w:rsidR="004261A9" w:rsidRPr="00E257A7">
              <w:rPr>
                <w:b/>
              </w:rPr>
              <w:t>:</w:t>
            </w:r>
          </w:p>
        </w:tc>
        <w:tc>
          <w:tcPr>
            <w:tcW w:w="7200" w:type="dxa"/>
            <w:shd w:val="clear" w:color="auto" w:fill="auto"/>
          </w:tcPr>
          <w:p w14:paraId="578879BF" w14:textId="243CDA88" w:rsidR="004261A9" w:rsidRDefault="002D3F98" w:rsidP="00ED4D28">
            <w:r>
              <w:t>Lector</w:t>
            </w:r>
            <w:r w:rsidR="004261A9">
              <w:t xml:space="preserve"> 1</w:t>
            </w:r>
          </w:p>
          <w:p w14:paraId="29B3671C" w14:textId="67D84745" w:rsidR="004261A9" w:rsidRDefault="002D3F98" w:rsidP="00ED4D28">
            <w:r>
              <w:t>Lector</w:t>
            </w:r>
            <w:r w:rsidR="004261A9">
              <w:t xml:space="preserve"> 2</w:t>
            </w:r>
          </w:p>
          <w:p w14:paraId="62876507" w14:textId="13ABB14C" w:rsidR="004261A9" w:rsidRDefault="002D3F98" w:rsidP="00ED4D28">
            <w:r>
              <w:t>Lector</w:t>
            </w:r>
            <w:r w:rsidR="004261A9">
              <w:t xml:space="preserve"> 3</w:t>
            </w:r>
          </w:p>
        </w:tc>
      </w:tr>
      <w:tr w:rsidR="004261A9" w14:paraId="04E7A476" w14:textId="77777777" w:rsidTr="00273465">
        <w:tc>
          <w:tcPr>
            <w:tcW w:w="2160" w:type="dxa"/>
            <w:shd w:val="clear" w:color="auto" w:fill="auto"/>
          </w:tcPr>
          <w:p w14:paraId="2D47EF79" w14:textId="792740D5" w:rsidR="004261A9" w:rsidRPr="00BF4C60" w:rsidRDefault="00B94785" w:rsidP="00ED4D28">
            <w:r>
              <w:rPr>
                <w:b/>
              </w:rPr>
              <w:t>Utilería/Vestuario</w:t>
            </w:r>
            <w:r w:rsidR="004261A9" w:rsidRPr="00E257A7">
              <w:rPr>
                <w:b/>
              </w:rPr>
              <w:t>:</w:t>
            </w:r>
          </w:p>
        </w:tc>
        <w:tc>
          <w:tcPr>
            <w:tcW w:w="7200" w:type="dxa"/>
            <w:shd w:val="clear" w:color="auto" w:fill="auto"/>
          </w:tcPr>
          <w:p w14:paraId="3BBAB612" w14:textId="32DC7576" w:rsidR="004261A9" w:rsidRDefault="004261A9" w:rsidP="00ED4D28">
            <w:r>
              <w:t>N</w:t>
            </w:r>
            <w:r w:rsidR="00B94785">
              <w:t>inguno</w:t>
            </w:r>
            <w:r>
              <w:t>.</w:t>
            </w:r>
          </w:p>
        </w:tc>
      </w:tr>
      <w:tr w:rsidR="004261A9" w14:paraId="61359779" w14:textId="77777777" w:rsidTr="00273465">
        <w:tc>
          <w:tcPr>
            <w:tcW w:w="2160" w:type="dxa"/>
            <w:shd w:val="clear" w:color="auto" w:fill="auto"/>
          </w:tcPr>
          <w:p w14:paraId="459D0720" w14:textId="5D2CC65B" w:rsidR="004261A9" w:rsidRPr="00BF4C60" w:rsidRDefault="00B94785" w:rsidP="00ED4D28">
            <w:r>
              <w:rPr>
                <w:b/>
              </w:rPr>
              <w:t>Escenario</w:t>
            </w:r>
            <w:r w:rsidR="004261A9" w:rsidRPr="00E257A7">
              <w:rPr>
                <w:b/>
              </w:rPr>
              <w:t>:</w:t>
            </w:r>
          </w:p>
        </w:tc>
        <w:tc>
          <w:tcPr>
            <w:tcW w:w="7200" w:type="dxa"/>
            <w:shd w:val="clear" w:color="auto" w:fill="auto"/>
          </w:tcPr>
          <w:p w14:paraId="342742AC" w14:textId="52605438" w:rsidR="004261A9" w:rsidRDefault="00B94785" w:rsidP="00ED4D28">
            <w:r>
              <w:t>Vacío</w:t>
            </w:r>
            <w:r w:rsidR="004261A9">
              <w:t>.</w:t>
            </w:r>
          </w:p>
        </w:tc>
      </w:tr>
      <w:tr w:rsidR="004261A9" w14:paraId="35DF2F84" w14:textId="77777777" w:rsidTr="00273465">
        <w:tc>
          <w:tcPr>
            <w:tcW w:w="2160" w:type="dxa"/>
            <w:shd w:val="clear" w:color="auto" w:fill="auto"/>
          </w:tcPr>
          <w:p w14:paraId="6000F8BD" w14:textId="7FB261C3" w:rsidR="004261A9" w:rsidRPr="00BF4C60" w:rsidRDefault="00B94785" w:rsidP="00ED4D28">
            <w:r>
              <w:rPr>
                <w:b/>
              </w:rPr>
              <w:t>Duración</w:t>
            </w:r>
            <w:r w:rsidR="004261A9" w:rsidRPr="00E257A7">
              <w:rPr>
                <w:b/>
              </w:rPr>
              <w:t>:</w:t>
            </w:r>
          </w:p>
        </w:tc>
        <w:tc>
          <w:tcPr>
            <w:tcW w:w="7200" w:type="dxa"/>
            <w:shd w:val="clear" w:color="auto" w:fill="auto"/>
          </w:tcPr>
          <w:p w14:paraId="20534733" w14:textId="38162326" w:rsidR="004261A9" w:rsidRDefault="004261A9" w:rsidP="00ED4D28">
            <w:r>
              <w:t>3 minut</w:t>
            </w:r>
            <w:r w:rsidR="00B94785">
              <w:t>o</w:t>
            </w:r>
            <w:r>
              <w:t>s</w:t>
            </w:r>
            <w:r w:rsidR="00B94785">
              <w:t>.</w:t>
            </w:r>
          </w:p>
        </w:tc>
      </w:tr>
    </w:tbl>
    <w:p w14:paraId="0C616056" w14:textId="77777777" w:rsidR="007C6F39" w:rsidRDefault="007C6F39" w:rsidP="007C6F39"/>
    <w:p w14:paraId="13FEA6EC" w14:textId="24FEAF5E" w:rsidR="007C6F39" w:rsidRPr="00B94785" w:rsidRDefault="00B94785" w:rsidP="007C6F39">
      <w:pPr>
        <w:rPr>
          <w:szCs w:val="24"/>
          <w:lang w:val="es-US"/>
        </w:rPr>
      </w:pPr>
      <w:r w:rsidRPr="00B94785">
        <w:rPr>
          <w:szCs w:val="24"/>
          <w:lang w:val="es-US"/>
        </w:rPr>
        <w:t>[</w:t>
      </w:r>
      <w:r w:rsidRPr="00B94785">
        <w:rPr>
          <w:i/>
          <w:iCs/>
          <w:szCs w:val="24"/>
          <w:lang w:val="es-US"/>
        </w:rPr>
        <w:t xml:space="preserve">Los </w:t>
      </w:r>
      <w:r>
        <w:rPr>
          <w:i/>
          <w:iCs/>
          <w:szCs w:val="24"/>
          <w:lang w:val="es-US"/>
        </w:rPr>
        <w:t>l</w:t>
      </w:r>
      <w:r w:rsidRPr="00B94785">
        <w:rPr>
          <w:i/>
          <w:iCs/>
          <w:szCs w:val="24"/>
          <w:lang w:val="es-US"/>
        </w:rPr>
        <w:t>ectores están parados al frente del escenario</w:t>
      </w:r>
      <w:r w:rsidRPr="00B94785">
        <w:rPr>
          <w:szCs w:val="24"/>
          <w:lang w:val="es-US"/>
        </w:rPr>
        <w:t>]</w:t>
      </w:r>
    </w:p>
    <w:p w14:paraId="2B565B51" w14:textId="77777777" w:rsidR="007C6F39" w:rsidRPr="00B94785" w:rsidRDefault="007C6F39" w:rsidP="007C6F39">
      <w:pPr>
        <w:rPr>
          <w:b/>
          <w:szCs w:val="24"/>
          <w:lang w:val="es-US"/>
        </w:rPr>
      </w:pPr>
    </w:p>
    <w:p w14:paraId="01F4F04E" w14:textId="73855227" w:rsidR="00DC323F" w:rsidRPr="00DC323F" w:rsidRDefault="00DC323F" w:rsidP="00DC323F">
      <w:pPr>
        <w:ind w:left="1440" w:hanging="1440"/>
        <w:rPr>
          <w:bCs/>
          <w:szCs w:val="24"/>
          <w:lang w:val="es-US"/>
        </w:rPr>
      </w:pPr>
      <w:r w:rsidRPr="00DC323F">
        <w:rPr>
          <w:b/>
          <w:szCs w:val="24"/>
          <w:lang w:val="es-US"/>
        </w:rPr>
        <w:t xml:space="preserve">Lector 1: </w:t>
      </w:r>
      <w:r w:rsidRPr="00DC323F">
        <w:rPr>
          <w:b/>
          <w:szCs w:val="24"/>
          <w:lang w:val="es-US"/>
        </w:rPr>
        <w:tab/>
      </w:r>
      <w:r w:rsidRPr="00DC323F">
        <w:rPr>
          <w:bCs/>
          <w:i/>
          <w:iCs/>
          <w:szCs w:val="24"/>
          <w:lang w:val="es-US"/>
        </w:rPr>
        <w:t xml:space="preserve">[lentamente, con una pequeña pausa entre </w:t>
      </w:r>
      <w:r>
        <w:rPr>
          <w:bCs/>
          <w:i/>
          <w:iCs/>
          <w:szCs w:val="24"/>
          <w:lang w:val="es-US"/>
        </w:rPr>
        <w:t xml:space="preserve">cada </w:t>
      </w:r>
      <w:r w:rsidRPr="00DC323F">
        <w:rPr>
          <w:bCs/>
          <w:i/>
          <w:iCs/>
          <w:szCs w:val="24"/>
          <w:lang w:val="es-US"/>
        </w:rPr>
        <w:t>palabra]</w:t>
      </w:r>
      <w:r w:rsidRPr="00DC323F">
        <w:rPr>
          <w:b/>
          <w:szCs w:val="24"/>
          <w:lang w:val="es-US"/>
        </w:rPr>
        <w:t xml:space="preserve"> </w:t>
      </w:r>
      <w:r w:rsidRPr="00DC323F">
        <w:rPr>
          <w:bCs/>
          <w:szCs w:val="24"/>
          <w:lang w:val="es-US"/>
        </w:rPr>
        <w:t xml:space="preserve">Sufrimiento. </w:t>
      </w:r>
      <w:r w:rsidR="009F18C9" w:rsidRPr="00DC323F">
        <w:rPr>
          <w:bCs/>
          <w:szCs w:val="24"/>
          <w:lang w:val="es-US"/>
        </w:rPr>
        <w:t>Perseverancia</w:t>
      </w:r>
      <w:r w:rsidRPr="00DC323F">
        <w:rPr>
          <w:bCs/>
          <w:szCs w:val="24"/>
          <w:lang w:val="es-US"/>
        </w:rPr>
        <w:t xml:space="preserve">. </w:t>
      </w:r>
      <w:r w:rsidR="00A829EE">
        <w:rPr>
          <w:bCs/>
          <w:szCs w:val="24"/>
          <w:lang w:val="es-US"/>
        </w:rPr>
        <w:t>Carácter</w:t>
      </w:r>
      <w:r w:rsidRPr="00DC323F">
        <w:rPr>
          <w:bCs/>
          <w:szCs w:val="24"/>
          <w:lang w:val="es-US"/>
        </w:rPr>
        <w:t>. Espera</w:t>
      </w:r>
      <w:r w:rsidR="002A5CB7">
        <w:rPr>
          <w:bCs/>
          <w:szCs w:val="24"/>
          <w:lang w:val="es-US"/>
        </w:rPr>
        <w:t>n</w:t>
      </w:r>
      <w:r>
        <w:rPr>
          <w:bCs/>
          <w:szCs w:val="24"/>
          <w:lang w:val="es-US"/>
        </w:rPr>
        <w:t>za</w:t>
      </w:r>
      <w:r w:rsidRPr="00DC323F">
        <w:rPr>
          <w:bCs/>
          <w:szCs w:val="24"/>
          <w:lang w:val="es-US"/>
        </w:rPr>
        <w:t>.</w:t>
      </w:r>
    </w:p>
    <w:p w14:paraId="2CB39324" w14:textId="77777777" w:rsidR="00DC323F" w:rsidRPr="00DC323F" w:rsidRDefault="00DC323F" w:rsidP="00DC323F">
      <w:pPr>
        <w:ind w:left="1440" w:hanging="1440"/>
        <w:rPr>
          <w:b/>
          <w:szCs w:val="24"/>
          <w:lang w:val="es-US"/>
        </w:rPr>
      </w:pPr>
    </w:p>
    <w:p w14:paraId="00208568" w14:textId="6EFA0BBF" w:rsidR="00DC323F" w:rsidRPr="00DC323F" w:rsidRDefault="00DC323F" w:rsidP="00DC323F">
      <w:pPr>
        <w:ind w:left="1440" w:hanging="1440"/>
        <w:rPr>
          <w:bCs/>
          <w:szCs w:val="24"/>
          <w:lang w:val="es-US"/>
        </w:rPr>
      </w:pPr>
      <w:r w:rsidRPr="00DC323F">
        <w:rPr>
          <w:b/>
          <w:szCs w:val="24"/>
          <w:lang w:val="es-US"/>
        </w:rPr>
        <w:t xml:space="preserve">Lector 2: </w:t>
      </w:r>
      <w:r>
        <w:rPr>
          <w:b/>
          <w:szCs w:val="24"/>
          <w:lang w:val="es-US"/>
        </w:rPr>
        <w:tab/>
      </w:r>
      <w:r w:rsidRPr="00DC323F">
        <w:rPr>
          <w:bCs/>
          <w:szCs w:val="24"/>
          <w:lang w:val="es-US"/>
        </w:rPr>
        <w:t>Hoy es mi cumpleaños</w:t>
      </w:r>
      <w:r w:rsidR="00B807CF">
        <w:rPr>
          <w:bCs/>
          <w:szCs w:val="24"/>
          <w:lang w:val="es-US"/>
        </w:rPr>
        <w:t>;</w:t>
      </w:r>
      <w:r w:rsidRPr="00DC323F">
        <w:rPr>
          <w:bCs/>
          <w:szCs w:val="24"/>
          <w:lang w:val="es-US"/>
        </w:rPr>
        <w:t xml:space="preserve"> </w:t>
      </w:r>
      <w:r w:rsidR="00B807CF">
        <w:rPr>
          <w:bCs/>
          <w:szCs w:val="24"/>
          <w:lang w:val="es-US"/>
        </w:rPr>
        <w:t>y</w:t>
      </w:r>
      <w:r w:rsidRPr="00DC323F">
        <w:rPr>
          <w:bCs/>
          <w:szCs w:val="24"/>
          <w:lang w:val="es-US"/>
        </w:rPr>
        <w:t xml:space="preserve"> es </w:t>
      </w:r>
      <w:r>
        <w:rPr>
          <w:bCs/>
          <w:szCs w:val="24"/>
          <w:lang w:val="es-US"/>
        </w:rPr>
        <w:t>uno especial</w:t>
      </w:r>
      <w:r w:rsidRPr="00DC323F">
        <w:rPr>
          <w:bCs/>
          <w:szCs w:val="24"/>
          <w:lang w:val="es-US"/>
        </w:rPr>
        <w:t xml:space="preserve">. No </w:t>
      </w:r>
      <w:r>
        <w:rPr>
          <w:bCs/>
          <w:szCs w:val="24"/>
          <w:lang w:val="es-US"/>
        </w:rPr>
        <w:t>les</w:t>
      </w:r>
      <w:r w:rsidRPr="00DC323F">
        <w:rPr>
          <w:bCs/>
          <w:szCs w:val="24"/>
          <w:lang w:val="es-US"/>
        </w:rPr>
        <w:t xml:space="preserve"> diré </w:t>
      </w:r>
      <w:r>
        <w:rPr>
          <w:bCs/>
          <w:szCs w:val="24"/>
          <w:lang w:val="es-US"/>
        </w:rPr>
        <w:t>cuántos años</w:t>
      </w:r>
      <w:r w:rsidR="00B807CF">
        <w:rPr>
          <w:bCs/>
          <w:szCs w:val="24"/>
          <w:lang w:val="es-US"/>
        </w:rPr>
        <w:t xml:space="preserve"> cumplo</w:t>
      </w:r>
      <w:r w:rsidRPr="00DC323F">
        <w:rPr>
          <w:bCs/>
          <w:szCs w:val="24"/>
          <w:lang w:val="es-US"/>
        </w:rPr>
        <w:t>, pero cré</w:t>
      </w:r>
      <w:r>
        <w:rPr>
          <w:bCs/>
          <w:szCs w:val="24"/>
          <w:lang w:val="es-US"/>
        </w:rPr>
        <w:t>an</w:t>
      </w:r>
      <w:r w:rsidRPr="00DC323F">
        <w:rPr>
          <w:bCs/>
          <w:szCs w:val="24"/>
          <w:lang w:val="es-US"/>
        </w:rPr>
        <w:t>me, es un número significativo. Hubo una fiesta. Much</w:t>
      </w:r>
      <w:r w:rsidR="00446D38">
        <w:rPr>
          <w:bCs/>
          <w:szCs w:val="24"/>
          <w:lang w:val="es-US"/>
        </w:rPr>
        <w:t xml:space="preserve">os familiares </w:t>
      </w:r>
      <w:r w:rsidRPr="00DC323F">
        <w:rPr>
          <w:bCs/>
          <w:szCs w:val="24"/>
          <w:lang w:val="es-US"/>
        </w:rPr>
        <w:t>y amigos cercanos</w:t>
      </w:r>
      <w:r w:rsidR="00446D38">
        <w:rPr>
          <w:bCs/>
          <w:szCs w:val="24"/>
          <w:lang w:val="es-US"/>
        </w:rPr>
        <w:t>;</w:t>
      </w:r>
      <w:r w:rsidRPr="00DC323F">
        <w:rPr>
          <w:bCs/>
          <w:szCs w:val="24"/>
          <w:lang w:val="es-US"/>
        </w:rPr>
        <w:t xml:space="preserve"> regalos, helados, pasteles y velas</w:t>
      </w:r>
      <w:r w:rsidR="00446D38">
        <w:rPr>
          <w:bCs/>
          <w:szCs w:val="24"/>
          <w:lang w:val="es-US"/>
        </w:rPr>
        <w:t>;</w:t>
      </w:r>
      <w:r w:rsidRPr="00DC323F">
        <w:rPr>
          <w:bCs/>
          <w:szCs w:val="24"/>
          <w:lang w:val="es-US"/>
        </w:rPr>
        <w:t xml:space="preserve"> </w:t>
      </w:r>
      <w:r w:rsidR="00446D38">
        <w:rPr>
          <w:bCs/>
          <w:szCs w:val="24"/>
          <w:lang w:val="es-US"/>
        </w:rPr>
        <w:t>¡</w:t>
      </w:r>
      <w:r w:rsidRPr="00DC323F">
        <w:rPr>
          <w:bCs/>
          <w:szCs w:val="24"/>
          <w:lang w:val="es-US"/>
        </w:rPr>
        <w:t>muchas velas</w:t>
      </w:r>
      <w:r w:rsidR="00446D38">
        <w:rPr>
          <w:bCs/>
          <w:szCs w:val="24"/>
          <w:lang w:val="es-US"/>
        </w:rPr>
        <w:t>!</w:t>
      </w:r>
      <w:r w:rsidRPr="00DC323F">
        <w:rPr>
          <w:bCs/>
          <w:szCs w:val="24"/>
          <w:lang w:val="es-US"/>
        </w:rPr>
        <w:t xml:space="preserve"> Todos cantaron y luego me suplicaron que </w:t>
      </w:r>
      <w:r>
        <w:rPr>
          <w:bCs/>
          <w:szCs w:val="24"/>
          <w:lang w:val="es-US"/>
        </w:rPr>
        <w:t>«</w:t>
      </w:r>
      <w:r w:rsidRPr="00DC323F">
        <w:rPr>
          <w:bCs/>
          <w:szCs w:val="24"/>
          <w:lang w:val="es-US"/>
        </w:rPr>
        <w:t>pidiera un deseo</w:t>
      </w:r>
      <w:r>
        <w:rPr>
          <w:bCs/>
          <w:szCs w:val="24"/>
          <w:lang w:val="es-US"/>
        </w:rPr>
        <w:t>»</w:t>
      </w:r>
      <w:r w:rsidRPr="00DC323F">
        <w:rPr>
          <w:bCs/>
          <w:szCs w:val="24"/>
          <w:lang w:val="es-US"/>
        </w:rPr>
        <w:t xml:space="preserve"> y apagara las velas.</w:t>
      </w:r>
    </w:p>
    <w:p w14:paraId="7AAA892C" w14:textId="77777777" w:rsidR="00DC323F" w:rsidRPr="00DC323F" w:rsidRDefault="00DC323F" w:rsidP="00DC323F">
      <w:pPr>
        <w:ind w:left="1440" w:hanging="1440"/>
        <w:rPr>
          <w:b/>
          <w:szCs w:val="24"/>
          <w:lang w:val="es-US"/>
        </w:rPr>
      </w:pPr>
    </w:p>
    <w:p w14:paraId="7B5D4522" w14:textId="1F2D3722" w:rsidR="00DC323F" w:rsidRPr="00DC323F" w:rsidRDefault="00DC323F" w:rsidP="00DC323F">
      <w:pPr>
        <w:ind w:left="1440"/>
        <w:rPr>
          <w:bCs/>
          <w:szCs w:val="24"/>
          <w:lang w:val="es-US"/>
        </w:rPr>
      </w:pPr>
      <w:r>
        <w:rPr>
          <w:bCs/>
          <w:szCs w:val="24"/>
          <w:lang w:val="es-US"/>
        </w:rPr>
        <w:t>«</w:t>
      </w:r>
      <w:r w:rsidRPr="00DC323F">
        <w:rPr>
          <w:bCs/>
          <w:szCs w:val="24"/>
          <w:lang w:val="es-US"/>
        </w:rPr>
        <w:t>P</w:t>
      </w:r>
      <w:r w:rsidR="002A5CB7">
        <w:rPr>
          <w:bCs/>
          <w:szCs w:val="24"/>
          <w:lang w:val="es-US"/>
        </w:rPr>
        <w:t>edir</w:t>
      </w:r>
      <w:r w:rsidRPr="00DC323F">
        <w:rPr>
          <w:bCs/>
          <w:szCs w:val="24"/>
          <w:lang w:val="es-US"/>
        </w:rPr>
        <w:t xml:space="preserve"> un deseo</w:t>
      </w:r>
      <w:r>
        <w:rPr>
          <w:bCs/>
          <w:szCs w:val="24"/>
          <w:lang w:val="es-US"/>
        </w:rPr>
        <w:t>».</w:t>
      </w:r>
      <w:r w:rsidRPr="00DC323F">
        <w:rPr>
          <w:bCs/>
          <w:szCs w:val="24"/>
          <w:lang w:val="es-US"/>
        </w:rPr>
        <w:t xml:space="preserve"> </w:t>
      </w:r>
      <w:r w:rsidR="005C1A0D">
        <w:rPr>
          <w:bCs/>
          <w:szCs w:val="24"/>
          <w:lang w:val="es-US"/>
        </w:rPr>
        <w:t>Eso es un desafío</w:t>
      </w:r>
      <w:r w:rsidRPr="00DC323F">
        <w:rPr>
          <w:bCs/>
          <w:szCs w:val="24"/>
          <w:lang w:val="es-US"/>
        </w:rPr>
        <w:t xml:space="preserve">, </w:t>
      </w:r>
      <w:r w:rsidR="005C1A0D">
        <w:rPr>
          <w:bCs/>
          <w:szCs w:val="24"/>
          <w:lang w:val="es-US"/>
        </w:rPr>
        <w:t>muchas</w:t>
      </w:r>
      <w:r w:rsidRPr="00DC323F">
        <w:rPr>
          <w:bCs/>
          <w:szCs w:val="24"/>
          <w:lang w:val="es-US"/>
        </w:rPr>
        <w:t xml:space="preserve"> opciones. Podría desear regalos específicos [</w:t>
      </w:r>
      <w:r w:rsidRPr="005C1A0D">
        <w:rPr>
          <w:bCs/>
          <w:i/>
          <w:iCs/>
          <w:szCs w:val="24"/>
          <w:lang w:val="es-US"/>
        </w:rPr>
        <w:t>pensando</w:t>
      </w:r>
      <w:r w:rsidRPr="00DC323F">
        <w:rPr>
          <w:bCs/>
          <w:szCs w:val="24"/>
          <w:lang w:val="es-US"/>
        </w:rPr>
        <w:t>]</w:t>
      </w:r>
      <w:r w:rsidR="005C1A0D">
        <w:rPr>
          <w:bCs/>
          <w:szCs w:val="24"/>
          <w:lang w:val="es-US"/>
        </w:rPr>
        <w:t>.</w:t>
      </w:r>
      <w:r w:rsidRPr="00DC323F">
        <w:rPr>
          <w:bCs/>
          <w:szCs w:val="24"/>
          <w:lang w:val="es-US"/>
        </w:rPr>
        <w:t xml:space="preserve"> No, demasiado egoísta. </w:t>
      </w:r>
      <w:r w:rsidR="005C1A0D">
        <w:rPr>
          <w:bCs/>
          <w:szCs w:val="24"/>
          <w:lang w:val="es-US"/>
        </w:rPr>
        <w:t>Que haya</w:t>
      </w:r>
      <w:r w:rsidRPr="00DC323F">
        <w:rPr>
          <w:bCs/>
          <w:szCs w:val="24"/>
          <w:lang w:val="es-US"/>
        </w:rPr>
        <w:t xml:space="preserve"> paz mundial. No, demasiado fácil y genérico. Podría desear cosas buenas para mi familia. Tal vez incluso un mejor diagnóstico para mi papá. Entonces</w:t>
      </w:r>
      <w:r w:rsidR="005C1A0D">
        <w:rPr>
          <w:bCs/>
          <w:szCs w:val="24"/>
          <w:lang w:val="es-US"/>
        </w:rPr>
        <w:t>,</w:t>
      </w:r>
      <w:r w:rsidRPr="00DC323F">
        <w:rPr>
          <w:bCs/>
          <w:szCs w:val="24"/>
          <w:lang w:val="es-US"/>
        </w:rPr>
        <w:t xml:space="preserve"> empiezo a pensar en ese tipo con el letrero que siempre está en la intersección pidiendo cambio, </w:t>
      </w:r>
      <w:r w:rsidR="005C1A0D">
        <w:rPr>
          <w:bCs/>
          <w:szCs w:val="24"/>
          <w:lang w:val="es-US"/>
        </w:rPr>
        <w:t>¿</w:t>
      </w:r>
      <w:r w:rsidRPr="00DC323F">
        <w:rPr>
          <w:bCs/>
          <w:szCs w:val="24"/>
          <w:lang w:val="es-US"/>
        </w:rPr>
        <w:t xml:space="preserve">y mi vecina que acaba de perder su trabajo, y esos niños a la vuelta de la esquina cuyos padres nunca parecen estar </w:t>
      </w:r>
      <w:r w:rsidR="00B807CF">
        <w:rPr>
          <w:bCs/>
          <w:szCs w:val="24"/>
          <w:lang w:val="es-US"/>
        </w:rPr>
        <w:t>con ellos</w:t>
      </w:r>
      <w:r w:rsidR="005C1A0D">
        <w:rPr>
          <w:bCs/>
          <w:szCs w:val="24"/>
          <w:lang w:val="es-US"/>
        </w:rPr>
        <w:t>?</w:t>
      </w:r>
    </w:p>
    <w:p w14:paraId="44322402" w14:textId="77777777" w:rsidR="00DC323F" w:rsidRPr="00DC323F" w:rsidRDefault="00DC323F" w:rsidP="00DC323F">
      <w:pPr>
        <w:ind w:left="1440" w:hanging="1440"/>
        <w:rPr>
          <w:b/>
          <w:szCs w:val="24"/>
          <w:lang w:val="es-US"/>
        </w:rPr>
      </w:pPr>
    </w:p>
    <w:p w14:paraId="529C47E7" w14:textId="1B749B6D" w:rsidR="00DC323F" w:rsidRPr="005C1A0D" w:rsidRDefault="00DC323F" w:rsidP="005C1A0D">
      <w:pPr>
        <w:ind w:left="1440"/>
        <w:rPr>
          <w:bCs/>
          <w:szCs w:val="24"/>
          <w:lang w:val="es-US"/>
        </w:rPr>
      </w:pPr>
      <w:r w:rsidRPr="005C1A0D">
        <w:rPr>
          <w:bCs/>
          <w:szCs w:val="24"/>
          <w:lang w:val="es-US"/>
        </w:rPr>
        <w:t>¿S</w:t>
      </w:r>
      <w:r w:rsidR="002A5CB7">
        <w:rPr>
          <w:bCs/>
          <w:szCs w:val="24"/>
          <w:lang w:val="es-US"/>
        </w:rPr>
        <w:t>e me concede</w:t>
      </w:r>
      <w:r w:rsidRPr="005C1A0D">
        <w:rPr>
          <w:bCs/>
          <w:szCs w:val="24"/>
          <w:lang w:val="es-US"/>
        </w:rPr>
        <w:t xml:space="preserve"> </w:t>
      </w:r>
      <w:r w:rsidR="00B807CF">
        <w:rPr>
          <w:bCs/>
          <w:szCs w:val="24"/>
          <w:lang w:val="es-US"/>
        </w:rPr>
        <w:t xml:space="preserve">solo </w:t>
      </w:r>
      <w:r w:rsidRPr="005C1A0D">
        <w:rPr>
          <w:bCs/>
          <w:szCs w:val="24"/>
          <w:lang w:val="es-US"/>
        </w:rPr>
        <w:t>un deseo o puedo hacer uno p</w:t>
      </w:r>
      <w:r w:rsidR="00B807CF">
        <w:rPr>
          <w:bCs/>
          <w:szCs w:val="24"/>
          <w:lang w:val="es-US"/>
        </w:rPr>
        <w:t>or</w:t>
      </w:r>
      <w:r w:rsidRPr="005C1A0D">
        <w:rPr>
          <w:bCs/>
          <w:szCs w:val="24"/>
          <w:lang w:val="es-US"/>
        </w:rPr>
        <w:t xml:space="preserve"> cada una de las velas de mi pastel? Por muchas velas que haya, puede que no sean suficientes. Espero que alguien esté escuchando.</w:t>
      </w:r>
    </w:p>
    <w:p w14:paraId="507F4754" w14:textId="77777777" w:rsidR="00DC323F" w:rsidRPr="00DC323F" w:rsidRDefault="00DC323F" w:rsidP="00DC323F">
      <w:pPr>
        <w:ind w:left="1440" w:hanging="1440"/>
        <w:rPr>
          <w:b/>
          <w:szCs w:val="24"/>
          <w:lang w:val="es-US"/>
        </w:rPr>
      </w:pPr>
    </w:p>
    <w:p w14:paraId="658E2835" w14:textId="0B71B151" w:rsidR="00DC323F" w:rsidRPr="005C1A0D" w:rsidRDefault="00DC323F" w:rsidP="007C6F39">
      <w:pPr>
        <w:ind w:left="1440" w:hanging="1440"/>
        <w:rPr>
          <w:b/>
          <w:szCs w:val="24"/>
          <w:lang w:val="es-US"/>
        </w:rPr>
      </w:pPr>
      <w:r w:rsidRPr="00DC323F">
        <w:rPr>
          <w:b/>
          <w:szCs w:val="24"/>
          <w:lang w:val="es-US"/>
        </w:rPr>
        <w:t>Lector 3:</w:t>
      </w:r>
      <w:r w:rsidR="005C1A0D">
        <w:rPr>
          <w:b/>
          <w:szCs w:val="24"/>
          <w:lang w:val="es-US"/>
        </w:rPr>
        <w:tab/>
      </w:r>
      <w:r w:rsidRPr="00DC323F">
        <w:rPr>
          <w:b/>
          <w:szCs w:val="24"/>
          <w:lang w:val="es-US"/>
        </w:rPr>
        <w:t xml:space="preserve"> </w:t>
      </w:r>
      <w:r w:rsidRPr="005C1A0D">
        <w:rPr>
          <w:bCs/>
          <w:szCs w:val="24"/>
          <w:lang w:val="es-US"/>
        </w:rPr>
        <w:t>[</w:t>
      </w:r>
      <w:r w:rsidRPr="005C1A0D">
        <w:rPr>
          <w:bCs/>
          <w:i/>
          <w:iCs/>
          <w:szCs w:val="24"/>
          <w:lang w:val="es-US"/>
        </w:rPr>
        <w:t xml:space="preserve">lentamente, con una pequeña pausa entre </w:t>
      </w:r>
      <w:r w:rsidR="005C1A0D">
        <w:rPr>
          <w:bCs/>
          <w:i/>
          <w:iCs/>
          <w:szCs w:val="24"/>
          <w:lang w:val="es-US"/>
        </w:rPr>
        <w:t xml:space="preserve">cada </w:t>
      </w:r>
      <w:r w:rsidRPr="005C1A0D">
        <w:rPr>
          <w:bCs/>
          <w:i/>
          <w:iCs/>
          <w:szCs w:val="24"/>
          <w:lang w:val="es-US"/>
        </w:rPr>
        <w:t>palabra</w:t>
      </w:r>
      <w:r w:rsidRPr="005C1A0D">
        <w:rPr>
          <w:bCs/>
          <w:szCs w:val="24"/>
          <w:lang w:val="es-US"/>
        </w:rPr>
        <w:t>]</w:t>
      </w:r>
      <w:r w:rsidR="005C1A0D">
        <w:rPr>
          <w:bCs/>
          <w:szCs w:val="24"/>
          <w:lang w:val="es-US"/>
        </w:rPr>
        <w:t xml:space="preserve"> </w:t>
      </w:r>
      <w:r w:rsidR="005C1A0D" w:rsidRPr="00DC323F">
        <w:rPr>
          <w:bCs/>
          <w:szCs w:val="24"/>
          <w:lang w:val="es-US"/>
        </w:rPr>
        <w:t xml:space="preserve">Sufrimiento. </w:t>
      </w:r>
      <w:r w:rsidR="009F18C9" w:rsidRPr="00DC323F">
        <w:rPr>
          <w:bCs/>
          <w:szCs w:val="24"/>
          <w:lang w:val="es-US"/>
        </w:rPr>
        <w:t>Perseverancia</w:t>
      </w:r>
      <w:r w:rsidR="005C1A0D" w:rsidRPr="00DC323F">
        <w:rPr>
          <w:bCs/>
          <w:szCs w:val="24"/>
          <w:lang w:val="es-US"/>
        </w:rPr>
        <w:t xml:space="preserve">. </w:t>
      </w:r>
      <w:r w:rsidR="00A829EE">
        <w:rPr>
          <w:bCs/>
          <w:szCs w:val="24"/>
          <w:lang w:val="es-US"/>
        </w:rPr>
        <w:t>Carácter</w:t>
      </w:r>
      <w:r w:rsidR="005C1A0D" w:rsidRPr="00DC323F">
        <w:rPr>
          <w:bCs/>
          <w:szCs w:val="24"/>
          <w:lang w:val="es-US"/>
        </w:rPr>
        <w:t>. Espera</w:t>
      </w:r>
      <w:r w:rsidR="002A5CB7">
        <w:rPr>
          <w:bCs/>
          <w:szCs w:val="24"/>
          <w:lang w:val="es-US"/>
        </w:rPr>
        <w:t>n</w:t>
      </w:r>
      <w:r w:rsidR="005C1A0D">
        <w:rPr>
          <w:bCs/>
          <w:szCs w:val="24"/>
          <w:lang w:val="es-US"/>
        </w:rPr>
        <w:t>za</w:t>
      </w:r>
      <w:r w:rsidR="005C1A0D" w:rsidRPr="00DC323F">
        <w:rPr>
          <w:bCs/>
          <w:szCs w:val="24"/>
          <w:lang w:val="es-US"/>
        </w:rPr>
        <w:t>.</w:t>
      </w:r>
    </w:p>
    <w:p w14:paraId="3A91BA72" w14:textId="77777777" w:rsidR="00731522" w:rsidRPr="00F51C62" w:rsidRDefault="00731522" w:rsidP="007C6F39">
      <w:pPr>
        <w:ind w:left="1440" w:hanging="1440"/>
        <w:rPr>
          <w:b/>
          <w:szCs w:val="24"/>
          <w:lang w:val="es-US"/>
        </w:rPr>
      </w:pPr>
    </w:p>
    <w:p w14:paraId="777641EA" w14:textId="03B5CB06" w:rsidR="00731522" w:rsidRPr="00731522" w:rsidRDefault="00731522" w:rsidP="00731522">
      <w:pPr>
        <w:ind w:left="1440" w:hanging="1440"/>
        <w:rPr>
          <w:bCs/>
          <w:szCs w:val="24"/>
          <w:lang w:val="es-US"/>
        </w:rPr>
      </w:pPr>
      <w:r w:rsidRPr="00731522">
        <w:rPr>
          <w:b/>
          <w:szCs w:val="24"/>
          <w:lang w:val="es-US"/>
        </w:rPr>
        <w:t xml:space="preserve">Lector 1: </w:t>
      </w:r>
      <w:r>
        <w:rPr>
          <w:b/>
          <w:szCs w:val="24"/>
          <w:lang w:val="es-US"/>
        </w:rPr>
        <w:tab/>
      </w:r>
      <w:r w:rsidRPr="00731522">
        <w:rPr>
          <w:bCs/>
          <w:szCs w:val="24"/>
          <w:lang w:val="es-US"/>
        </w:rPr>
        <w:t xml:space="preserve">Pasé </w:t>
      </w:r>
      <w:r w:rsidR="002A5CB7">
        <w:rPr>
          <w:bCs/>
          <w:szCs w:val="24"/>
          <w:lang w:val="es-US"/>
        </w:rPr>
        <w:t xml:space="preserve">por </w:t>
      </w:r>
      <w:r w:rsidRPr="00731522">
        <w:rPr>
          <w:bCs/>
          <w:szCs w:val="24"/>
          <w:lang w:val="es-US"/>
        </w:rPr>
        <w:t>una fuente el otro día mientras caminaba por el parque. Un hombre estaba mirando el agua que fluía por la estatua en medio</w:t>
      </w:r>
      <w:r w:rsidR="002A5CB7">
        <w:rPr>
          <w:bCs/>
          <w:szCs w:val="24"/>
          <w:lang w:val="es-US"/>
        </w:rPr>
        <w:t>,</w:t>
      </w:r>
      <w:r w:rsidRPr="00731522">
        <w:rPr>
          <w:bCs/>
          <w:szCs w:val="24"/>
          <w:lang w:val="es-US"/>
        </w:rPr>
        <w:t xml:space="preserve"> </w:t>
      </w:r>
      <w:r w:rsidR="002A5CB7">
        <w:rPr>
          <w:bCs/>
          <w:szCs w:val="24"/>
          <w:lang w:val="es-US"/>
        </w:rPr>
        <w:t>entonces</w:t>
      </w:r>
      <w:r w:rsidRPr="00731522">
        <w:rPr>
          <w:bCs/>
          <w:szCs w:val="24"/>
          <w:lang w:val="es-US"/>
        </w:rPr>
        <w:t xml:space="preserve"> metió la mano en </w:t>
      </w:r>
      <w:r w:rsidR="002A5CB7">
        <w:rPr>
          <w:bCs/>
          <w:szCs w:val="24"/>
          <w:lang w:val="es-US"/>
        </w:rPr>
        <w:t>su</w:t>
      </w:r>
      <w:r w:rsidRPr="00731522">
        <w:rPr>
          <w:bCs/>
          <w:szCs w:val="24"/>
          <w:lang w:val="es-US"/>
        </w:rPr>
        <w:t xml:space="preserve"> bolsillo, sacó una moneda y la arrojó. Me detuve y observé mientras se alejaba</w:t>
      </w:r>
      <w:r w:rsidR="002A5CB7">
        <w:rPr>
          <w:bCs/>
          <w:szCs w:val="24"/>
          <w:lang w:val="es-US"/>
        </w:rPr>
        <w:t>;</w:t>
      </w:r>
      <w:r w:rsidRPr="00731522">
        <w:rPr>
          <w:bCs/>
          <w:szCs w:val="24"/>
          <w:lang w:val="es-US"/>
        </w:rPr>
        <w:t xml:space="preserve"> luego me acerqué.</w:t>
      </w:r>
    </w:p>
    <w:p w14:paraId="0ECB9D6E" w14:textId="77777777" w:rsidR="00731522" w:rsidRPr="00731522" w:rsidRDefault="00731522" w:rsidP="00731522">
      <w:pPr>
        <w:ind w:left="1440" w:hanging="1440"/>
        <w:rPr>
          <w:bCs/>
          <w:szCs w:val="24"/>
          <w:lang w:val="es-US"/>
        </w:rPr>
      </w:pPr>
    </w:p>
    <w:p w14:paraId="3C62C347" w14:textId="7B057F69" w:rsidR="00731522" w:rsidRPr="00731522" w:rsidRDefault="00731522" w:rsidP="00731522">
      <w:pPr>
        <w:ind w:left="1440"/>
        <w:rPr>
          <w:bCs/>
          <w:szCs w:val="24"/>
          <w:lang w:val="es-US"/>
        </w:rPr>
      </w:pPr>
      <w:r w:rsidRPr="00731522">
        <w:rPr>
          <w:bCs/>
          <w:szCs w:val="24"/>
          <w:lang w:val="es-US"/>
        </w:rPr>
        <w:lastRenderedPageBreak/>
        <w:t xml:space="preserve">No podía creer cuántas monedas había en esa fuente. </w:t>
      </w:r>
      <w:r w:rsidR="002A5CB7">
        <w:rPr>
          <w:bCs/>
          <w:szCs w:val="24"/>
          <w:lang w:val="es-US"/>
        </w:rPr>
        <w:t>Monedas de uno, cinco, diez y veinticinco centavos</w:t>
      </w:r>
      <w:r w:rsidRPr="00731522">
        <w:rPr>
          <w:bCs/>
          <w:szCs w:val="24"/>
          <w:lang w:val="es-US"/>
        </w:rPr>
        <w:t xml:space="preserve"> – tenía que haber cient</w:t>
      </w:r>
      <w:r w:rsidR="002A5CB7">
        <w:rPr>
          <w:bCs/>
          <w:szCs w:val="24"/>
          <w:lang w:val="es-US"/>
        </w:rPr>
        <w:t>o</w:t>
      </w:r>
      <w:r w:rsidRPr="00731522">
        <w:rPr>
          <w:bCs/>
          <w:szCs w:val="24"/>
          <w:lang w:val="es-US"/>
        </w:rPr>
        <w:t>s de ell</w:t>
      </w:r>
      <w:r w:rsidR="002A5CB7">
        <w:rPr>
          <w:bCs/>
          <w:szCs w:val="24"/>
          <w:lang w:val="es-US"/>
        </w:rPr>
        <w:t>a</w:t>
      </w:r>
      <w:r w:rsidRPr="00731522">
        <w:rPr>
          <w:bCs/>
          <w:szCs w:val="24"/>
          <w:lang w:val="es-US"/>
        </w:rPr>
        <w:t>s, cada un</w:t>
      </w:r>
      <w:r w:rsidR="002A5CB7">
        <w:rPr>
          <w:bCs/>
          <w:szCs w:val="24"/>
          <w:lang w:val="es-US"/>
        </w:rPr>
        <w:t>a</w:t>
      </w:r>
      <w:r w:rsidRPr="00731522">
        <w:rPr>
          <w:bCs/>
          <w:szCs w:val="24"/>
          <w:lang w:val="es-US"/>
        </w:rPr>
        <w:t xml:space="preserve"> representando el deseo de alguien. Me preguntaba qué representaba cada un</w:t>
      </w:r>
      <w:r w:rsidR="002A5CB7">
        <w:rPr>
          <w:bCs/>
          <w:szCs w:val="24"/>
          <w:lang w:val="es-US"/>
        </w:rPr>
        <w:t>a</w:t>
      </w:r>
      <w:r w:rsidRPr="00731522">
        <w:rPr>
          <w:bCs/>
          <w:szCs w:val="24"/>
          <w:lang w:val="es-US"/>
        </w:rPr>
        <w:t>, y me preguntaba qué hacía que cada persona lanzara ese deseo en esa fuente en particular. Entonces</w:t>
      </w:r>
      <w:r>
        <w:rPr>
          <w:bCs/>
          <w:szCs w:val="24"/>
          <w:lang w:val="es-US"/>
        </w:rPr>
        <w:t>,</w:t>
      </w:r>
      <w:r w:rsidRPr="00731522">
        <w:rPr>
          <w:bCs/>
          <w:szCs w:val="24"/>
          <w:lang w:val="es-US"/>
        </w:rPr>
        <w:t xml:space="preserve"> comencé a pensar en todas las fuentes de la ciudad, del estado y del país. Me preguntaba cuántas monedas y deseos l</w:t>
      </w:r>
      <w:r w:rsidR="00A22D73">
        <w:rPr>
          <w:bCs/>
          <w:szCs w:val="24"/>
          <w:lang w:val="es-US"/>
        </w:rPr>
        <w:t>a</w:t>
      </w:r>
      <w:r w:rsidRPr="00731522">
        <w:rPr>
          <w:bCs/>
          <w:szCs w:val="24"/>
          <w:lang w:val="es-US"/>
        </w:rPr>
        <w:t>s llenaban. Gente tan desesperada, que trajeron sus esperanzas y deseos</w:t>
      </w:r>
      <w:r>
        <w:rPr>
          <w:bCs/>
          <w:szCs w:val="24"/>
          <w:lang w:val="es-US"/>
        </w:rPr>
        <w:t>,</w:t>
      </w:r>
      <w:r w:rsidRPr="00731522">
        <w:rPr>
          <w:bCs/>
          <w:szCs w:val="24"/>
          <w:lang w:val="es-US"/>
        </w:rPr>
        <w:t xml:space="preserve"> y los tiraron al agua. Espero que alguien esté escuchando.</w:t>
      </w:r>
    </w:p>
    <w:p w14:paraId="41C3053F" w14:textId="77777777" w:rsidR="00731522" w:rsidRPr="00731522" w:rsidRDefault="00731522" w:rsidP="007C6F39">
      <w:pPr>
        <w:ind w:left="1440" w:hanging="1440"/>
        <w:rPr>
          <w:b/>
          <w:szCs w:val="24"/>
          <w:lang w:val="es-US"/>
        </w:rPr>
      </w:pPr>
    </w:p>
    <w:p w14:paraId="6F89DF97" w14:textId="1C211B28" w:rsidR="00731522" w:rsidRPr="00731522" w:rsidRDefault="00731522" w:rsidP="00731522">
      <w:pPr>
        <w:ind w:left="1440" w:hanging="1440"/>
        <w:rPr>
          <w:bCs/>
          <w:szCs w:val="24"/>
          <w:lang w:val="es-US"/>
        </w:rPr>
      </w:pPr>
      <w:r w:rsidRPr="00731522">
        <w:rPr>
          <w:b/>
          <w:szCs w:val="24"/>
          <w:lang w:val="es-US"/>
        </w:rPr>
        <w:t>Lector 2:</w:t>
      </w:r>
      <w:r w:rsidRPr="00731522">
        <w:rPr>
          <w:bCs/>
          <w:szCs w:val="24"/>
          <w:lang w:val="es-US"/>
        </w:rPr>
        <w:t xml:space="preserve"> </w:t>
      </w:r>
      <w:r>
        <w:rPr>
          <w:bCs/>
          <w:szCs w:val="24"/>
          <w:lang w:val="es-US"/>
        </w:rPr>
        <w:tab/>
      </w:r>
      <w:r w:rsidRPr="00731522">
        <w:rPr>
          <w:bCs/>
          <w:szCs w:val="24"/>
          <w:lang w:val="es-US"/>
        </w:rPr>
        <w:t>[</w:t>
      </w:r>
      <w:r w:rsidRPr="00731522">
        <w:rPr>
          <w:bCs/>
          <w:i/>
          <w:iCs/>
          <w:szCs w:val="24"/>
          <w:lang w:val="es-US"/>
        </w:rPr>
        <w:t xml:space="preserve">lentamente, con una pequeña pausa entre </w:t>
      </w:r>
      <w:r>
        <w:rPr>
          <w:bCs/>
          <w:i/>
          <w:iCs/>
          <w:szCs w:val="24"/>
          <w:lang w:val="es-US"/>
        </w:rPr>
        <w:t>cada palabra</w:t>
      </w:r>
      <w:r w:rsidRPr="00731522">
        <w:rPr>
          <w:bCs/>
          <w:szCs w:val="24"/>
          <w:lang w:val="es-US"/>
        </w:rPr>
        <w:t xml:space="preserve">] Sufrimiento. </w:t>
      </w:r>
      <w:r w:rsidR="009F18C9" w:rsidRPr="00731522">
        <w:rPr>
          <w:bCs/>
          <w:szCs w:val="24"/>
          <w:lang w:val="es-US"/>
        </w:rPr>
        <w:t>Perseverancia</w:t>
      </w:r>
      <w:r w:rsidRPr="00731522">
        <w:rPr>
          <w:bCs/>
          <w:szCs w:val="24"/>
          <w:lang w:val="es-US"/>
        </w:rPr>
        <w:t xml:space="preserve">. </w:t>
      </w:r>
      <w:r w:rsidR="00A829EE">
        <w:rPr>
          <w:bCs/>
          <w:szCs w:val="24"/>
          <w:lang w:val="es-US"/>
        </w:rPr>
        <w:t>Carácter</w:t>
      </w:r>
      <w:r w:rsidRPr="00731522">
        <w:rPr>
          <w:bCs/>
          <w:szCs w:val="24"/>
          <w:lang w:val="es-US"/>
        </w:rPr>
        <w:t>. Espera</w:t>
      </w:r>
      <w:r>
        <w:rPr>
          <w:bCs/>
          <w:szCs w:val="24"/>
          <w:lang w:val="es-US"/>
        </w:rPr>
        <w:t>nza</w:t>
      </w:r>
      <w:r w:rsidRPr="00731522">
        <w:rPr>
          <w:bCs/>
          <w:szCs w:val="24"/>
          <w:lang w:val="es-US"/>
        </w:rPr>
        <w:t>.</w:t>
      </w:r>
    </w:p>
    <w:p w14:paraId="17539945" w14:textId="77777777" w:rsidR="00731522" w:rsidRPr="00731522" w:rsidRDefault="00731522" w:rsidP="00731522">
      <w:pPr>
        <w:ind w:left="1440" w:hanging="1440"/>
        <w:rPr>
          <w:bCs/>
          <w:szCs w:val="24"/>
          <w:lang w:val="es-US"/>
        </w:rPr>
      </w:pPr>
    </w:p>
    <w:p w14:paraId="7D2BB7D1" w14:textId="00503621" w:rsidR="00731522" w:rsidRPr="00731522" w:rsidRDefault="00731522" w:rsidP="00731522">
      <w:pPr>
        <w:ind w:left="1440" w:hanging="1440"/>
        <w:rPr>
          <w:bCs/>
          <w:szCs w:val="24"/>
          <w:lang w:val="es-US"/>
        </w:rPr>
      </w:pPr>
      <w:r w:rsidRPr="00731522">
        <w:rPr>
          <w:b/>
          <w:szCs w:val="24"/>
          <w:lang w:val="es-US"/>
        </w:rPr>
        <w:t>Lector 3:</w:t>
      </w:r>
      <w:r w:rsidRPr="00731522">
        <w:rPr>
          <w:bCs/>
          <w:szCs w:val="24"/>
          <w:lang w:val="es-US"/>
        </w:rPr>
        <w:t xml:space="preserve"> </w:t>
      </w:r>
      <w:r>
        <w:rPr>
          <w:bCs/>
          <w:szCs w:val="24"/>
          <w:lang w:val="es-US"/>
        </w:rPr>
        <w:tab/>
      </w:r>
      <w:r w:rsidRPr="00731522">
        <w:rPr>
          <w:bCs/>
          <w:szCs w:val="24"/>
          <w:lang w:val="es-US"/>
        </w:rPr>
        <w:t>A veces, la vida puede ser abrumadora. Es fácil quedar atrapado en mi propio</w:t>
      </w:r>
      <w:r>
        <w:rPr>
          <w:bCs/>
          <w:szCs w:val="24"/>
          <w:lang w:val="es-US"/>
        </w:rPr>
        <w:t xml:space="preserve"> mundo</w:t>
      </w:r>
      <w:r w:rsidRPr="00731522">
        <w:rPr>
          <w:bCs/>
          <w:szCs w:val="24"/>
          <w:lang w:val="es-US"/>
        </w:rPr>
        <w:t xml:space="preserve"> pequeño con los inconvenientes y el estrés que se me presentan, pero luego </w:t>
      </w:r>
      <w:r w:rsidR="00A22D73">
        <w:rPr>
          <w:bCs/>
          <w:szCs w:val="24"/>
          <w:lang w:val="es-US"/>
        </w:rPr>
        <w:t>comien</w:t>
      </w:r>
      <w:r w:rsidRPr="00731522">
        <w:rPr>
          <w:bCs/>
          <w:szCs w:val="24"/>
          <w:lang w:val="es-US"/>
        </w:rPr>
        <w:t>zo a pensar en todos los problemas que me rodean.</w:t>
      </w:r>
    </w:p>
    <w:p w14:paraId="1137BF45" w14:textId="77777777" w:rsidR="00731522" w:rsidRPr="00731522" w:rsidRDefault="00731522" w:rsidP="00731522">
      <w:pPr>
        <w:ind w:left="1440" w:hanging="1440"/>
        <w:rPr>
          <w:bCs/>
          <w:szCs w:val="24"/>
          <w:lang w:val="es-US"/>
        </w:rPr>
      </w:pPr>
    </w:p>
    <w:p w14:paraId="22B174BD" w14:textId="74A94959" w:rsidR="00731522" w:rsidRPr="00731522" w:rsidRDefault="00731522" w:rsidP="00731522">
      <w:pPr>
        <w:ind w:left="1440" w:hanging="1440"/>
        <w:rPr>
          <w:bCs/>
          <w:szCs w:val="24"/>
          <w:lang w:val="es-US"/>
        </w:rPr>
      </w:pPr>
      <w:r w:rsidRPr="00731522">
        <w:rPr>
          <w:b/>
          <w:szCs w:val="24"/>
          <w:lang w:val="es-US"/>
        </w:rPr>
        <w:t>Lector 1:</w:t>
      </w:r>
      <w:r w:rsidRPr="00731522">
        <w:rPr>
          <w:bCs/>
          <w:szCs w:val="24"/>
          <w:lang w:val="es-US"/>
        </w:rPr>
        <w:t xml:space="preserve"> </w:t>
      </w:r>
      <w:r>
        <w:rPr>
          <w:bCs/>
          <w:szCs w:val="24"/>
          <w:lang w:val="es-US"/>
        </w:rPr>
        <w:tab/>
      </w:r>
      <w:r w:rsidRPr="00731522">
        <w:rPr>
          <w:bCs/>
          <w:szCs w:val="24"/>
          <w:lang w:val="es-US"/>
        </w:rPr>
        <w:t>Sufrimiento.</w:t>
      </w:r>
    </w:p>
    <w:p w14:paraId="0CD832C2" w14:textId="77777777" w:rsidR="00731522" w:rsidRPr="00731522" w:rsidRDefault="00731522" w:rsidP="00731522">
      <w:pPr>
        <w:ind w:left="1440" w:hanging="1440"/>
        <w:rPr>
          <w:bCs/>
          <w:szCs w:val="24"/>
          <w:lang w:val="es-US"/>
        </w:rPr>
      </w:pPr>
    </w:p>
    <w:p w14:paraId="5D1FE383" w14:textId="5CDE247D" w:rsidR="00731522" w:rsidRPr="00731522" w:rsidRDefault="00731522" w:rsidP="00731522">
      <w:pPr>
        <w:ind w:left="1440" w:hanging="1440"/>
        <w:rPr>
          <w:bCs/>
          <w:szCs w:val="24"/>
          <w:lang w:val="es-US"/>
        </w:rPr>
      </w:pPr>
      <w:r w:rsidRPr="00731522">
        <w:rPr>
          <w:b/>
          <w:szCs w:val="24"/>
          <w:lang w:val="es-US"/>
        </w:rPr>
        <w:t>Lector 3:</w:t>
      </w:r>
      <w:r w:rsidRPr="00731522">
        <w:rPr>
          <w:bCs/>
          <w:szCs w:val="24"/>
          <w:lang w:val="es-US"/>
        </w:rPr>
        <w:t xml:space="preserve"> </w:t>
      </w:r>
      <w:r>
        <w:rPr>
          <w:bCs/>
          <w:szCs w:val="24"/>
          <w:lang w:val="es-US"/>
        </w:rPr>
        <w:tab/>
      </w:r>
      <w:r w:rsidRPr="00731522">
        <w:rPr>
          <w:bCs/>
          <w:szCs w:val="24"/>
          <w:lang w:val="es-US"/>
        </w:rPr>
        <w:t>Creo en Dios, y sé que es soberano, pero a veces parece que está mirando hacia otro lado cuando el mal se apodera de este mundo con más fuerza. No importa cuánto me esfuerce por hacer lo correcto, parece que soy yo el que termina siendo castigado. Las bendiciones de Dios parecen</w:t>
      </w:r>
      <w:r w:rsidR="003C64FB">
        <w:rPr>
          <w:bCs/>
          <w:szCs w:val="24"/>
          <w:lang w:val="es-US"/>
        </w:rPr>
        <w:t xml:space="preserve"> contadas</w:t>
      </w:r>
      <w:r w:rsidRPr="00731522">
        <w:rPr>
          <w:bCs/>
          <w:szCs w:val="24"/>
          <w:lang w:val="es-US"/>
        </w:rPr>
        <w:t>.</w:t>
      </w:r>
    </w:p>
    <w:p w14:paraId="2B680AC8" w14:textId="77777777" w:rsidR="00731522" w:rsidRPr="00731522" w:rsidRDefault="00731522" w:rsidP="00731522">
      <w:pPr>
        <w:ind w:left="1440" w:hanging="1440"/>
        <w:rPr>
          <w:bCs/>
          <w:szCs w:val="24"/>
          <w:lang w:val="es-US"/>
        </w:rPr>
      </w:pPr>
    </w:p>
    <w:p w14:paraId="51726D9A" w14:textId="686B1B53" w:rsidR="00731522" w:rsidRPr="00731522" w:rsidRDefault="00731522" w:rsidP="00731522">
      <w:pPr>
        <w:ind w:left="1440" w:hanging="1440"/>
        <w:rPr>
          <w:bCs/>
          <w:szCs w:val="24"/>
          <w:lang w:val="es-US"/>
        </w:rPr>
      </w:pPr>
      <w:r w:rsidRPr="00731522">
        <w:rPr>
          <w:b/>
          <w:szCs w:val="24"/>
          <w:lang w:val="es-US"/>
        </w:rPr>
        <w:t>Lector 2:</w:t>
      </w:r>
      <w:r w:rsidRPr="00731522">
        <w:rPr>
          <w:bCs/>
          <w:szCs w:val="24"/>
          <w:lang w:val="es-US"/>
        </w:rPr>
        <w:t xml:space="preserve"> </w:t>
      </w:r>
      <w:r>
        <w:rPr>
          <w:bCs/>
          <w:szCs w:val="24"/>
          <w:lang w:val="es-US"/>
        </w:rPr>
        <w:tab/>
      </w:r>
      <w:r w:rsidRPr="00731522">
        <w:rPr>
          <w:bCs/>
          <w:szCs w:val="24"/>
          <w:lang w:val="es-US"/>
        </w:rPr>
        <w:t>Perseverancia.</w:t>
      </w:r>
    </w:p>
    <w:p w14:paraId="2DE389B5" w14:textId="77777777" w:rsidR="00731522" w:rsidRPr="00731522" w:rsidRDefault="00731522" w:rsidP="00731522">
      <w:pPr>
        <w:ind w:left="1440" w:hanging="1440"/>
        <w:rPr>
          <w:bCs/>
          <w:szCs w:val="24"/>
          <w:lang w:val="es-US"/>
        </w:rPr>
      </w:pPr>
    </w:p>
    <w:p w14:paraId="0D26B9A7" w14:textId="4DDDB934" w:rsidR="00731522" w:rsidRPr="00731522" w:rsidRDefault="00731522" w:rsidP="00731522">
      <w:pPr>
        <w:ind w:left="1440" w:hanging="1440"/>
        <w:rPr>
          <w:bCs/>
          <w:szCs w:val="24"/>
          <w:lang w:val="es-US"/>
        </w:rPr>
      </w:pPr>
      <w:r w:rsidRPr="003C64FB">
        <w:rPr>
          <w:b/>
          <w:szCs w:val="24"/>
          <w:lang w:val="es-US"/>
        </w:rPr>
        <w:t>Lector 3:</w:t>
      </w:r>
      <w:r w:rsidRPr="00731522">
        <w:rPr>
          <w:bCs/>
          <w:szCs w:val="24"/>
          <w:lang w:val="es-US"/>
        </w:rPr>
        <w:t xml:space="preserve"> </w:t>
      </w:r>
      <w:r w:rsidR="003C64FB">
        <w:rPr>
          <w:bCs/>
          <w:szCs w:val="24"/>
          <w:lang w:val="es-US"/>
        </w:rPr>
        <w:tab/>
      </w:r>
      <w:r w:rsidRPr="00731522">
        <w:rPr>
          <w:bCs/>
          <w:szCs w:val="24"/>
          <w:lang w:val="es-US"/>
        </w:rPr>
        <w:t xml:space="preserve">Pero Dios es fiel. Puede que no vea su mano trabajando en cada situación, pero sé que me ha traído hasta aquí y promete mantenerme hasta el fin. Sé que, en última instancia, el bien será recompensado y el mal será castigado, aunque parezca lo contrario la mayor parte del tiempo. Dios es justo. Dios es santo. Dios es </w:t>
      </w:r>
      <w:r w:rsidR="003C64FB">
        <w:rPr>
          <w:bCs/>
          <w:szCs w:val="24"/>
          <w:lang w:val="es-US"/>
        </w:rPr>
        <w:t>rect</w:t>
      </w:r>
      <w:r w:rsidRPr="00731522">
        <w:rPr>
          <w:bCs/>
          <w:szCs w:val="24"/>
          <w:lang w:val="es-US"/>
        </w:rPr>
        <w:t>o.</w:t>
      </w:r>
    </w:p>
    <w:p w14:paraId="21ACE76E" w14:textId="77777777" w:rsidR="00731522" w:rsidRPr="00731522" w:rsidRDefault="00731522" w:rsidP="00731522">
      <w:pPr>
        <w:ind w:left="1440" w:hanging="1440"/>
        <w:rPr>
          <w:bCs/>
          <w:szCs w:val="24"/>
          <w:lang w:val="es-US"/>
        </w:rPr>
      </w:pPr>
    </w:p>
    <w:p w14:paraId="01371D70" w14:textId="2C2B84EB" w:rsidR="00731522" w:rsidRPr="00731522" w:rsidRDefault="00731522" w:rsidP="00731522">
      <w:pPr>
        <w:ind w:left="1440" w:hanging="1440"/>
        <w:rPr>
          <w:bCs/>
          <w:szCs w:val="24"/>
          <w:lang w:val="es-US"/>
        </w:rPr>
      </w:pPr>
      <w:r w:rsidRPr="00EF394D">
        <w:rPr>
          <w:b/>
          <w:szCs w:val="24"/>
          <w:lang w:val="es-US"/>
        </w:rPr>
        <w:t>Lector 1:</w:t>
      </w:r>
      <w:r w:rsidRPr="00731522">
        <w:rPr>
          <w:bCs/>
          <w:szCs w:val="24"/>
          <w:lang w:val="es-US"/>
        </w:rPr>
        <w:t xml:space="preserve"> </w:t>
      </w:r>
      <w:r w:rsidR="00EF394D">
        <w:rPr>
          <w:bCs/>
          <w:szCs w:val="24"/>
          <w:lang w:val="es-US"/>
        </w:rPr>
        <w:tab/>
      </w:r>
      <w:r w:rsidR="00A829EE">
        <w:rPr>
          <w:bCs/>
          <w:szCs w:val="24"/>
          <w:lang w:val="es-US"/>
        </w:rPr>
        <w:t>Carácter</w:t>
      </w:r>
      <w:r w:rsidRPr="00731522">
        <w:rPr>
          <w:bCs/>
          <w:szCs w:val="24"/>
          <w:lang w:val="es-US"/>
        </w:rPr>
        <w:t>.</w:t>
      </w:r>
    </w:p>
    <w:p w14:paraId="3A710730" w14:textId="77777777" w:rsidR="00731522" w:rsidRPr="00731522" w:rsidRDefault="00731522" w:rsidP="00731522">
      <w:pPr>
        <w:ind w:left="1440" w:hanging="1440"/>
        <w:rPr>
          <w:bCs/>
          <w:szCs w:val="24"/>
          <w:lang w:val="es-US"/>
        </w:rPr>
      </w:pPr>
    </w:p>
    <w:p w14:paraId="1D2D8A71" w14:textId="63441247" w:rsidR="00731522" w:rsidRPr="00731522" w:rsidRDefault="00731522" w:rsidP="00731522">
      <w:pPr>
        <w:ind w:left="1440" w:hanging="1440"/>
        <w:rPr>
          <w:bCs/>
          <w:szCs w:val="24"/>
          <w:lang w:val="es-US"/>
        </w:rPr>
      </w:pPr>
      <w:r w:rsidRPr="00EF394D">
        <w:rPr>
          <w:b/>
          <w:szCs w:val="24"/>
          <w:lang w:val="es-US"/>
        </w:rPr>
        <w:t>Lector 3:</w:t>
      </w:r>
      <w:r w:rsidRPr="00731522">
        <w:rPr>
          <w:bCs/>
          <w:szCs w:val="24"/>
          <w:lang w:val="es-US"/>
        </w:rPr>
        <w:t xml:space="preserve"> </w:t>
      </w:r>
      <w:r w:rsidR="00EF394D">
        <w:rPr>
          <w:bCs/>
          <w:szCs w:val="24"/>
          <w:lang w:val="es-US"/>
        </w:rPr>
        <w:tab/>
      </w:r>
      <w:r w:rsidRPr="00731522">
        <w:rPr>
          <w:bCs/>
          <w:szCs w:val="24"/>
          <w:lang w:val="es-US"/>
        </w:rPr>
        <w:t>Mi esperanza no se basa en mis sentimientos ni en mis deseos</w:t>
      </w:r>
      <w:r w:rsidR="00A22D73">
        <w:rPr>
          <w:bCs/>
          <w:szCs w:val="24"/>
          <w:lang w:val="es-US"/>
        </w:rPr>
        <w:t>,</w:t>
      </w:r>
      <w:r w:rsidRPr="00731522">
        <w:rPr>
          <w:bCs/>
          <w:szCs w:val="24"/>
          <w:lang w:val="es-US"/>
        </w:rPr>
        <w:t xml:space="preserve"> </w:t>
      </w:r>
      <w:r w:rsidR="004A3870">
        <w:rPr>
          <w:bCs/>
          <w:szCs w:val="24"/>
          <w:lang w:val="es-US"/>
        </w:rPr>
        <w:t>s</w:t>
      </w:r>
      <w:r w:rsidRPr="00731522">
        <w:rPr>
          <w:bCs/>
          <w:szCs w:val="24"/>
          <w:lang w:val="es-US"/>
        </w:rPr>
        <w:t xml:space="preserve">i </w:t>
      </w:r>
      <w:r w:rsidR="00EF394D">
        <w:rPr>
          <w:bCs/>
          <w:szCs w:val="24"/>
          <w:lang w:val="es-US"/>
        </w:rPr>
        <w:t xml:space="preserve">así </w:t>
      </w:r>
      <w:r w:rsidRPr="00731522">
        <w:rPr>
          <w:bCs/>
          <w:szCs w:val="24"/>
          <w:lang w:val="es-US"/>
        </w:rPr>
        <w:t xml:space="preserve">fuera, estaría mejor </w:t>
      </w:r>
      <w:r w:rsidR="00B66F71">
        <w:rPr>
          <w:bCs/>
          <w:szCs w:val="24"/>
          <w:lang w:val="es-US"/>
        </w:rPr>
        <w:t>pidiéndole un deseo a una estrella</w:t>
      </w:r>
      <w:r w:rsidRPr="00731522">
        <w:rPr>
          <w:bCs/>
          <w:szCs w:val="24"/>
          <w:lang w:val="es-US"/>
        </w:rPr>
        <w:t xml:space="preserve"> o confiando en el universo para que de alguna manera haga las cosas bien. Como dice la canción</w:t>
      </w:r>
      <w:r w:rsidR="00EF394D">
        <w:rPr>
          <w:bCs/>
          <w:szCs w:val="24"/>
          <w:lang w:val="es-US"/>
        </w:rPr>
        <w:t>:</w:t>
      </w:r>
      <w:r w:rsidRPr="00731522">
        <w:rPr>
          <w:bCs/>
          <w:szCs w:val="24"/>
          <w:lang w:val="es-US"/>
        </w:rPr>
        <w:t xml:space="preserve"> </w:t>
      </w:r>
      <w:r w:rsidR="00EF394D">
        <w:rPr>
          <w:bCs/>
          <w:szCs w:val="24"/>
          <w:lang w:val="es-US"/>
        </w:rPr>
        <w:t>«</w:t>
      </w:r>
      <w:r w:rsidRPr="00731522">
        <w:rPr>
          <w:bCs/>
          <w:szCs w:val="24"/>
          <w:lang w:val="es-US"/>
        </w:rPr>
        <w:t xml:space="preserve">Mi esperanza </w:t>
      </w:r>
      <w:r w:rsidR="00EF394D">
        <w:rPr>
          <w:bCs/>
          <w:szCs w:val="24"/>
          <w:lang w:val="es-US"/>
        </w:rPr>
        <w:t>está en Jesús, en su</w:t>
      </w:r>
      <w:r w:rsidRPr="00731522">
        <w:rPr>
          <w:bCs/>
          <w:szCs w:val="24"/>
          <w:lang w:val="es-US"/>
        </w:rPr>
        <w:t xml:space="preserve"> justicia </w:t>
      </w:r>
      <w:r w:rsidR="00EF394D">
        <w:rPr>
          <w:bCs/>
          <w:szCs w:val="24"/>
          <w:lang w:val="es-US"/>
        </w:rPr>
        <w:t>y en la cruz»</w:t>
      </w:r>
      <w:r w:rsidRPr="00731522">
        <w:rPr>
          <w:bCs/>
          <w:szCs w:val="24"/>
          <w:lang w:val="es-US"/>
        </w:rPr>
        <w:t>. Verá</w:t>
      </w:r>
      <w:r w:rsidR="00EF394D">
        <w:rPr>
          <w:bCs/>
          <w:szCs w:val="24"/>
          <w:lang w:val="es-US"/>
        </w:rPr>
        <w:t>n</w:t>
      </w:r>
      <w:r w:rsidRPr="00731522">
        <w:rPr>
          <w:bCs/>
          <w:szCs w:val="24"/>
          <w:lang w:val="es-US"/>
        </w:rPr>
        <w:t>, no es lo que espero, sino en quién espero.</w:t>
      </w:r>
    </w:p>
    <w:p w14:paraId="7724D35C" w14:textId="77777777" w:rsidR="00731522" w:rsidRPr="00731522" w:rsidRDefault="00731522" w:rsidP="00731522">
      <w:pPr>
        <w:ind w:left="1440" w:hanging="1440"/>
        <w:rPr>
          <w:bCs/>
          <w:szCs w:val="24"/>
          <w:lang w:val="es-US"/>
        </w:rPr>
      </w:pPr>
    </w:p>
    <w:p w14:paraId="5ACD671B" w14:textId="2D10AAA9" w:rsidR="00731522" w:rsidRPr="00731522" w:rsidRDefault="00731522" w:rsidP="00731522">
      <w:pPr>
        <w:ind w:left="1440" w:hanging="1440"/>
        <w:rPr>
          <w:bCs/>
          <w:szCs w:val="24"/>
          <w:lang w:val="es-US"/>
        </w:rPr>
      </w:pPr>
      <w:r w:rsidRPr="00EF394D">
        <w:rPr>
          <w:b/>
          <w:szCs w:val="24"/>
          <w:lang w:val="es-US"/>
        </w:rPr>
        <w:t>Lector 2:</w:t>
      </w:r>
      <w:r w:rsidRPr="00731522">
        <w:rPr>
          <w:bCs/>
          <w:szCs w:val="24"/>
          <w:lang w:val="es-US"/>
        </w:rPr>
        <w:t xml:space="preserve"> </w:t>
      </w:r>
      <w:r w:rsidR="00EF394D">
        <w:rPr>
          <w:bCs/>
          <w:szCs w:val="24"/>
          <w:lang w:val="es-US"/>
        </w:rPr>
        <w:tab/>
      </w:r>
      <w:r w:rsidRPr="00731522">
        <w:rPr>
          <w:bCs/>
          <w:szCs w:val="24"/>
          <w:lang w:val="es-US"/>
        </w:rPr>
        <w:t>Esperanza.</w:t>
      </w:r>
    </w:p>
    <w:p w14:paraId="14F96C39" w14:textId="77777777" w:rsidR="00731522" w:rsidRPr="00731522" w:rsidRDefault="00731522" w:rsidP="00731522">
      <w:pPr>
        <w:ind w:left="1440" w:hanging="1440"/>
        <w:rPr>
          <w:bCs/>
          <w:szCs w:val="24"/>
          <w:lang w:val="es-US"/>
        </w:rPr>
      </w:pPr>
    </w:p>
    <w:p w14:paraId="3FB99263" w14:textId="144A263A" w:rsidR="00731522" w:rsidRPr="00731522" w:rsidRDefault="00731522" w:rsidP="00731522">
      <w:pPr>
        <w:ind w:left="1440" w:hanging="1440"/>
        <w:rPr>
          <w:bCs/>
          <w:szCs w:val="24"/>
          <w:lang w:val="es-US"/>
        </w:rPr>
      </w:pPr>
      <w:r w:rsidRPr="00EF394D">
        <w:rPr>
          <w:b/>
          <w:szCs w:val="24"/>
          <w:lang w:val="es-US"/>
        </w:rPr>
        <w:t>Lector 3:</w:t>
      </w:r>
      <w:r w:rsidRPr="00731522">
        <w:rPr>
          <w:bCs/>
          <w:szCs w:val="24"/>
          <w:lang w:val="es-US"/>
        </w:rPr>
        <w:t xml:space="preserve"> </w:t>
      </w:r>
      <w:r w:rsidR="00EF394D">
        <w:rPr>
          <w:bCs/>
          <w:szCs w:val="24"/>
          <w:lang w:val="es-US"/>
        </w:rPr>
        <w:tab/>
      </w:r>
      <w:r w:rsidRPr="00731522">
        <w:rPr>
          <w:bCs/>
          <w:szCs w:val="24"/>
          <w:lang w:val="es-US"/>
        </w:rPr>
        <w:t>No tengo que preocuparme por resolver todos los problemas del mundo o cambiar</w:t>
      </w:r>
      <w:r w:rsidR="00EF394D">
        <w:rPr>
          <w:bCs/>
          <w:szCs w:val="24"/>
          <w:lang w:val="es-US"/>
        </w:rPr>
        <w:t xml:space="preserve"> las</w:t>
      </w:r>
      <w:r w:rsidRPr="00731522">
        <w:rPr>
          <w:bCs/>
          <w:szCs w:val="24"/>
          <w:lang w:val="es-US"/>
        </w:rPr>
        <w:t xml:space="preserve"> cosas sobre las que no tengo control. Solo tengo que confiar en el Dios que creó todas las cosas y sigue siendo soberano sobre este mundo. Él tiene el control y cuando </w:t>
      </w:r>
      <w:r w:rsidR="00EF394D">
        <w:rPr>
          <w:bCs/>
          <w:szCs w:val="24"/>
          <w:lang w:val="es-US"/>
        </w:rPr>
        <w:t xml:space="preserve">clamo a </w:t>
      </w:r>
      <w:r w:rsidR="00B66F71">
        <w:rPr>
          <w:bCs/>
          <w:szCs w:val="24"/>
          <w:lang w:val="es-US"/>
        </w:rPr>
        <w:t>é</w:t>
      </w:r>
      <w:r w:rsidR="00EF394D">
        <w:rPr>
          <w:bCs/>
          <w:szCs w:val="24"/>
          <w:lang w:val="es-US"/>
        </w:rPr>
        <w:t>l</w:t>
      </w:r>
      <w:r w:rsidRPr="00731522">
        <w:rPr>
          <w:bCs/>
          <w:szCs w:val="24"/>
          <w:lang w:val="es-US"/>
        </w:rPr>
        <w:t>, sé que me está escuchando.</w:t>
      </w:r>
    </w:p>
    <w:p w14:paraId="4D31A4F9" w14:textId="77777777" w:rsidR="00731522" w:rsidRPr="00731522" w:rsidRDefault="00731522" w:rsidP="00731522">
      <w:pPr>
        <w:ind w:left="1440" w:hanging="1440"/>
        <w:rPr>
          <w:bCs/>
          <w:szCs w:val="24"/>
          <w:lang w:val="es-US"/>
        </w:rPr>
      </w:pPr>
    </w:p>
    <w:p w14:paraId="5F7C993A" w14:textId="1F261070" w:rsidR="002F7B11" w:rsidRPr="00EF394D" w:rsidRDefault="00731522" w:rsidP="00EF394D">
      <w:pPr>
        <w:ind w:left="1440" w:hanging="1440"/>
        <w:rPr>
          <w:b/>
          <w:bCs/>
          <w:i/>
          <w:iCs/>
          <w:caps/>
          <w:color w:val="000000"/>
          <w:sz w:val="32"/>
          <w:szCs w:val="32"/>
          <w:lang w:val="es-US"/>
        </w:rPr>
      </w:pPr>
      <w:r w:rsidRPr="00EF394D">
        <w:rPr>
          <w:bCs/>
          <w:szCs w:val="24"/>
          <w:lang w:val="es-US"/>
        </w:rPr>
        <w:t>[</w:t>
      </w:r>
      <w:r w:rsidR="00EF394D" w:rsidRPr="00EF394D">
        <w:rPr>
          <w:bCs/>
          <w:i/>
          <w:iCs/>
          <w:szCs w:val="24"/>
          <w:lang w:val="es-US"/>
        </w:rPr>
        <w:t>Se cierra el telón</w:t>
      </w:r>
      <w:r w:rsidRPr="00EF394D">
        <w:rPr>
          <w:bCs/>
          <w:szCs w:val="24"/>
          <w:lang w:val="es-US"/>
        </w:rPr>
        <w:t>]</w:t>
      </w:r>
    </w:p>
    <w:p w14:paraId="4A0F2275" w14:textId="7CFB50B9" w:rsidR="002F7B11" w:rsidRPr="00EF394D" w:rsidRDefault="0083467D" w:rsidP="002F7B11">
      <w:pPr>
        <w:pStyle w:val="Default"/>
        <w:jc w:val="center"/>
        <w:rPr>
          <w:b/>
          <w:bCs/>
          <w:i/>
          <w:iCs/>
          <w:caps/>
          <w:sz w:val="32"/>
          <w:szCs w:val="32"/>
          <w:lang w:val="es-US"/>
        </w:rPr>
      </w:pPr>
      <w:r>
        <w:rPr>
          <w:b/>
          <w:bCs/>
          <w:i/>
          <w:iCs/>
          <w:caps/>
          <w:sz w:val="32"/>
          <w:szCs w:val="32"/>
          <w:lang w:val="es-US"/>
        </w:rPr>
        <w:lastRenderedPageBreak/>
        <w:t>LA CLAVE DE NAVIDAD</w:t>
      </w:r>
    </w:p>
    <w:p w14:paraId="41A9BAEB" w14:textId="5D3E436A" w:rsidR="002F7B11" w:rsidRPr="0083467D" w:rsidRDefault="002F7B11"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lang w:val="es-US"/>
        </w:rPr>
      </w:pPr>
      <w:r w:rsidRPr="0083467D">
        <w:rPr>
          <w:b/>
          <w:sz w:val="28"/>
          <w:szCs w:val="28"/>
          <w:lang w:val="es-US"/>
        </w:rPr>
        <w:t>Moment</w:t>
      </w:r>
      <w:r w:rsidR="0083467D" w:rsidRPr="0083467D">
        <w:rPr>
          <w:b/>
          <w:sz w:val="28"/>
          <w:szCs w:val="28"/>
          <w:lang w:val="es-US"/>
        </w:rPr>
        <w:t>o de los niños</w:t>
      </w:r>
      <w:r w:rsidRPr="0083467D">
        <w:rPr>
          <w:b/>
          <w:sz w:val="28"/>
          <w:szCs w:val="28"/>
          <w:lang w:val="es-US"/>
        </w:rPr>
        <w:t xml:space="preserve"> </w:t>
      </w:r>
      <w:r w:rsidR="006E56D0" w:rsidRPr="0083467D">
        <w:rPr>
          <w:b/>
          <w:sz w:val="28"/>
          <w:szCs w:val="28"/>
          <w:lang w:val="es-US"/>
        </w:rPr>
        <w:t xml:space="preserve">– </w:t>
      </w:r>
      <w:r w:rsidR="0083467D" w:rsidRPr="0083467D">
        <w:rPr>
          <w:b/>
          <w:sz w:val="28"/>
          <w:szCs w:val="28"/>
          <w:lang w:val="es-US"/>
        </w:rPr>
        <w:t>Semana</w:t>
      </w:r>
      <w:r w:rsidRPr="0083467D">
        <w:rPr>
          <w:b/>
          <w:sz w:val="28"/>
          <w:szCs w:val="28"/>
          <w:lang w:val="es-US"/>
        </w:rPr>
        <w:t xml:space="preserve"> </w:t>
      </w:r>
      <w:r w:rsidR="00307A61" w:rsidRPr="0083467D">
        <w:rPr>
          <w:b/>
          <w:sz w:val="28"/>
          <w:szCs w:val="28"/>
          <w:lang w:val="es-US"/>
        </w:rPr>
        <w:t>2</w:t>
      </w:r>
      <w:bookmarkStart w:id="12" w:name="_Hlk63955237"/>
    </w:p>
    <w:p w14:paraId="27383995" w14:textId="7555C5C0" w:rsidR="006E56D0" w:rsidRPr="0083467D" w:rsidRDefault="0083467D"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lang w:val="es-US"/>
        </w:rPr>
      </w:pPr>
      <w:r>
        <w:rPr>
          <w:b/>
          <w:i/>
          <w:iCs/>
          <w:sz w:val="28"/>
          <w:szCs w:val="28"/>
          <w:lang w:val="es-US"/>
        </w:rPr>
        <w:t>Palabra clave</w:t>
      </w:r>
      <w:r w:rsidR="006E56D0" w:rsidRPr="0083467D">
        <w:rPr>
          <w:b/>
          <w:i/>
          <w:iCs/>
          <w:sz w:val="28"/>
          <w:szCs w:val="28"/>
          <w:lang w:val="es-US"/>
        </w:rPr>
        <w:t xml:space="preserve">: </w:t>
      </w:r>
      <w:r w:rsidRPr="0083467D">
        <w:rPr>
          <w:b/>
          <w:smallCaps/>
          <w:sz w:val="28"/>
          <w:szCs w:val="28"/>
          <w:lang w:val="es-US"/>
        </w:rPr>
        <w:t>Esperanza</w:t>
      </w:r>
    </w:p>
    <w:p w14:paraId="020329E6" w14:textId="3F545885" w:rsidR="006E56D0" w:rsidRPr="0083467D" w:rsidRDefault="006E56D0"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Cs w:val="24"/>
          <w:lang w:val="es-US"/>
        </w:rPr>
      </w:pPr>
      <w:r w:rsidRPr="0083467D">
        <w:rPr>
          <w:b/>
          <w:szCs w:val="24"/>
          <w:lang w:val="es-US"/>
        </w:rPr>
        <w:t>4</w:t>
      </w:r>
      <w:r w:rsidR="0083467D" w:rsidRPr="0083467D">
        <w:rPr>
          <w:b/>
          <w:szCs w:val="24"/>
          <w:lang w:val="es-US"/>
        </w:rPr>
        <w:t xml:space="preserve"> de diciembre</w:t>
      </w:r>
      <w:r w:rsidRPr="0083467D">
        <w:rPr>
          <w:b/>
          <w:szCs w:val="24"/>
          <w:lang w:val="es-US"/>
        </w:rPr>
        <w:t>, 2022</w:t>
      </w:r>
    </w:p>
    <w:p w14:paraId="0DCC09E6" w14:textId="77777777" w:rsidR="006E56D0" w:rsidRPr="0083467D" w:rsidRDefault="006E56D0"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Cs w:val="24"/>
          <w:lang w:val="es-US"/>
        </w:rPr>
      </w:pPr>
    </w:p>
    <w:p w14:paraId="2774B019" w14:textId="34487AB5" w:rsidR="002F7B11" w:rsidRPr="00A95CFE" w:rsidRDefault="0083467D" w:rsidP="002F7B11">
      <w:pPr>
        <w:pStyle w:val="NoSpacing"/>
        <w:jc w:val="center"/>
        <w:rPr>
          <w:b/>
          <w:iCs/>
          <w:szCs w:val="24"/>
          <w:lang w:val="es-US"/>
        </w:rPr>
      </w:pPr>
      <w:r w:rsidRPr="00A95CFE">
        <w:rPr>
          <w:b/>
          <w:iCs/>
          <w:szCs w:val="24"/>
          <w:lang w:val="es-US"/>
        </w:rPr>
        <w:t>Escrito por</w:t>
      </w:r>
      <w:r w:rsidR="002F7B11" w:rsidRPr="00A95CFE">
        <w:rPr>
          <w:b/>
          <w:iCs/>
          <w:szCs w:val="24"/>
          <w:lang w:val="es-US"/>
        </w:rPr>
        <w:t xml:space="preserve"> </w:t>
      </w:r>
      <w:r w:rsidR="00D267C6" w:rsidRPr="00A95CFE">
        <w:rPr>
          <w:b/>
          <w:iCs/>
          <w:szCs w:val="24"/>
          <w:lang w:val="es-US"/>
        </w:rPr>
        <w:t>Katie Laidlaw</w:t>
      </w:r>
    </w:p>
    <w:bookmarkEnd w:id="9"/>
    <w:bookmarkEnd w:id="10"/>
    <w:p w14:paraId="42948A0C" w14:textId="77777777" w:rsidR="002F7B11" w:rsidRPr="00A95CFE" w:rsidRDefault="002F7B11" w:rsidP="002F7B11">
      <w:pPr>
        <w:rPr>
          <w:szCs w:val="24"/>
          <w:lang w:val="es-US"/>
        </w:rPr>
      </w:pPr>
    </w:p>
    <w:bookmarkEnd w:id="0"/>
    <w:bookmarkEnd w:id="12"/>
    <w:p w14:paraId="31A55512" w14:textId="77777777" w:rsidR="006B77DA" w:rsidRPr="00837190" w:rsidRDefault="006B77DA" w:rsidP="006B77DA">
      <w:pPr>
        <w:rPr>
          <w:sz w:val="20"/>
          <w:lang w:val="es-US"/>
        </w:rPr>
      </w:pPr>
      <w:r w:rsidRPr="00837190">
        <w:rPr>
          <w:b/>
          <w:bCs/>
          <w:sz w:val="20"/>
          <w:lang w:val="es-US"/>
        </w:rPr>
        <w:t xml:space="preserve">Sinopsis: </w:t>
      </w:r>
      <w:r>
        <w:rPr>
          <w:sz w:val="20"/>
          <w:lang w:val="es-US"/>
        </w:rPr>
        <w:t xml:space="preserve">El mensaje de los niños, </w:t>
      </w:r>
      <w:r w:rsidRPr="00A71F76">
        <w:rPr>
          <w:i/>
          <w:iCs/>
          <w:sz w:val="20"/>
          <w:lang w:val="es-US"/>
        </w:rPr>
        <w:t>La clave de Navidad</w:t>
      </w:r>
      <w:r>
        <w:rPr>
          <w:sz w:val="20"/>
          <w:lang w:val="es-US"/>
        </w:rPr>
        <w:t>,</w:t>
      </w:r>
      <w:r w:rsidRPr="00837190">
        <w:rPr>
          <w:sz w:val="20"/>
          <w:lang w:val="es-US"/>
        </w:rPr>
        <w:t xml:space="preserve"> se </w:t>
      </w:r>
      <w:r>
        <w:rPr>
          <w:sz w:val="20"/>
          <w:lang w:val="es-US"/>
        </w:rPr>
        <w:t>present</w:t>
      </w:r>
      <w:r w:rsidRPr="00837190">
        <w:rPr>
          <w:sz w:val="20"/>
          <w:lang w:val="es-US"/>
        </w:rPr>
        <w:t>an desde la perspectiva de Gabriel, el ángel. La perspectiva de Gabriel está destinada a ayudar a los niños a comprender la narrativa de la historia de la Navidad, al tiempo que fomenta la aplicación y el recuerdo del verdadero significado de la Navidad.</w:t>
      </w:r>
    </w:p>
    <w:p w14:paraId="2EBD6CA1" w14:textId="77777777" w:rsidR="006B77DA" w:rsidRPr="00837190" w:rsidRDefault="006B77DA" w:rsidP="006B77DA">
      <w:pPr>
        <w:rPr>
          <w:b/>
          <w:bCs/>
          <w:sz w:val="20"/>
          <w:lang w:val="es-US"/>
        </w:rPr>
      </w:pPr>
    </w:p>
    <w:p w14:paraId="33FD3534" w14:textId="77777777" w:rsidR="006B77DA" w:rsidRPr="007F1A45" w:rsidRDefault="006B77DA" w:rsidP="006B77DA">
      <w:pPr>
        <w:rPr>
          <w:sz w:val="20"/>
          <w:lang w:val="es-US"/>
        </w:rPr>
      </w:pPr>
      <w:r w:rsidRPr="00837190">
        <w:rPr>
          <w:b/>
          <w:bCs/>
          <w:sz w:val="20"/>
          <w:lang w:val="es-US"/>
        </w:rPr>
        <w:t>Montaje/puesta en escena</w:t>
      </w:r>
      <w:r w:rsidRPr="007F1A45">
        <w:rPr>
          <w:b/>
          <w:bCs/>
          <w:sz w:val="20"/>
          <w:lang w:val="es-US"/>
        </w:rPr>
        <w:t xml:space="preserve">: </w:t>
      </w:r>
      <w:r w:rsidRPr="007F1A45">
        <w:rPr>
          <w:sz w:val="20"/>
          <w:lang w:val="es-US"/>
        </w:rPr>
        <w:t xml:space="preserve">Invite a los niños a pasar al frente, ya sea de pie o sentados para la lección. (Personalmente, recomiendo que los niños se paren, ya que esto ayuda a mantenerlos atentos, comprometidos e involucrados en la lección, especialmente con la dinámica de la congregación observándolos. En este entorno más público/formal, sentarse proporciona una </w:t>
      </w:r>
      <w:r>
        <w:rPr>
          <w:sz w:val="20"/>
          <w:lang w:val="es-US"/>
        </w:rPr>
        <w:t>actitu</w:t>
      </w:r>
      <w:r w:rsidRPr="007F1A45">
        <w:rPr>
          <w:sz w:val="20"/>
          <w:lang w:val="es-US"/>
        </w:rPr>
        <w:t>d más relajada/informal, permitiendo que los niños se desconecten y simplemente estén presentes en el momento).</w:t>
      </w:r>
    </w:p>
    <w:p w14:paraId="13EEE821" w14:textId="77777777" w:rsidR="006B77DA" w:rsidRPr="00837190" w:rsidRDefault="006B77DA" w:rsidP="006B77DA">
      <w:pPr>
        <w:rPr>
          <w:b/>
          <w:bCs/>
          <w:sz w:val="20"/>
          <w:lang w:val="es-US"/>
        </w:rPr>
      </w:pPr>
    </w:p>
    <w:p w14:paraId="4F4C0477" w14:textId="77777777" w:rsidR="006B77DA" w:rsidRPr="00837190" w:rsidRDefault="006B77DA" w:rsidP="006B77DA">
      <w:pPr>
        <w:rPr>
          <w:sz w:val="20"/>
          <w:lang w:val="es-US"/>
        </w:rPr>
      </w:pPr>
      <w:r>
        <w:rPr>
          <w:b/>
          <w:bCs/>
          <w:sz w:val="20"/>
          <w:lang w:val="es-US"/>
        </w:rPr>
        <w:t>Utilería</w:t>
      </w:r>
      <w:r w:rsidRPr="00837190">
        <w:rPr>
          <w:b/>
          <w:bCs/>
          <w:sz w:val="20"/>
          <w:lang w:val="es-US"/>
        </w:rPr>
        <w:t xml:space="preserve">: </w:t>
      </w:r>
      <w:r w:rsidRPr="00837190">
        <w:rPr>
          <w:sz w:val="20"/>
          <w:lang w:val="es-US"/>
        </w:rPr>
        <w:t>Halo, alas, camisa blanca.</w:t>
      </w:r>
    </w:p>
    <w:p w14:paraId="7A8A2589" w14:textId="3196C293" w:rsidR="00A47E46" w:rsidRPr="006B77DA" w:rsidRDefault="00A47E46" w:rsidP="00A47E46">
      <w:pPr>
        <w:rPr>
          <w:lang w:val="es-US"/>
        </w:rPr>
      </w:pPr>
    </w:p>
    <w:tbl>
      <w:tblPr>
        <w:tblStyle w:val="TableGrid"/>
        <w:tblW w:w="0" w:type="auto"/>
        <w:tblInd w:w="108" w:type="dxa"/>
        <w:tblLook w:val="04A0" w:firstRow="1" w:lastRow="0" w:firstColumn="1" w:lastColumn="0" w:noHBand="0" w:noVBand="1"/>
      </w:tblPr>
      <w:tblGrid>
        <w:gridCol w:w="9360"/>
      </w:tblGrid>
      <w:tr w:rsidR="006E56D0" w14:paraId="156307E7" w14:textId="77777777" w:rsidTr="006E56D0">
        <w:tc>
          <w:tcPr>
            <w:tcW w:w="9360" w:type="dxa"/>
            <w:shd w:val="clear" w:color="auto" w:fill="E2EFD9" w:themeFill="accent6" w:themeFillTint="33"/>
          </w:tcPr>
          <w:p w14:paraId="6CD07D47" w14:textId="13AE6858" w:rsidR="006E56D0" w:rsidRPr="006E56D0" w:rsidRDefault="0083467D" w:rsidP="006E56D0">
            <w:pPr>
              <w:jc w:val="center"/>
              <w:rPr>
                <w:b/>
                <w:bCs/>
                <w:sz w:val="28"/>
                <w:szCs w:val="28"/>
              </w:rPr>
            </w:pPr>
            <w:r>
              <w:rPr>
                <w:b/>
                <w:bCs/>
                <w:sz w:val="28"/>
                <w:szCs w:val="28"/>
              </w:rPr>
              <w:t>Semana</w:t>
            </w:r>
            <w:r w:rsidR="006E56D0" w:rsidRPr="006E56D0">
              <w:rPr>
                <w:b/>
                <w:bCs/>
                <w:sz w:val="28"/>
                <w:szCs w:val="28"/>
              </w:rPr>
              <w:t xml:space="preserve"> 2 – </w:t>
            </w:r>
            <w:r>
              <w:rPr>
                <w:b/>
                <w:bCs/>
                <w:sz w:val="28"/>
                <w:szCs w:val="28"/>
              </w:rPr>
              <w:t>Esperanza</w:t>
            </w:r>
          </w:p>
        </w:tc>
      </w:tr>
    </w:tbl>
    <w:p w14:paraId="7FB35C49" w14:textId="77777777" w:rsidR="006E56D0" w:rsidRPr="00B502B0" w:rsidRDefault="006E56D0" w:rsidP="00A47E46"/>
    <w:p w14:paraId="4E25514B" w14:textId="6AEECBE1" w:rsidR="00A47E46" w:rsidRPr="006E56D0" w:rsidRDefault="0083467D" w:rsidP="00A47E46">
      <w:pPr>
        <w:rPr>
          <w:b/>
          <w:bCs/>
          <w:i/>
          <w:iCs/>
        </w:rPr>
      </w:pPr>
      <w:r>
        <w:rPr>
          <w:b/>
          <w:bCs/>
          <w:i/>
          <w:iCs/>
        </w:rPr>
        <w:t>Guion</w:t>
      </w:r>
      <w:r w:rsidR="00A47E46" w:rsidRPr="006E56D0">
        <w:rPr>
          <w:b/>
          <w:bCs/>
          <w:i/>
          <w:iCs/>
        </w:rPr>
        <w:t xml:space="preserve">: </w:t>
      </w:r>
    </w:p>
    <w:p w14:paraId="47552BA7" w14:textId="673240AC" w:rsidR="0083467D" w:rsidRPr="0083467D" w:rsidRDefault="0083467D" w:rsidP="0083467D">
      <w:pPr>
        <w:rPr>
          <w:lang w:val="es-US"/>
        </w:rPr>
      </w:pPr>
      <w:r w:rsidRPr="0083467D">
        <w:rPr>
          <w:lang w:val="es-US"/>
        </w:rPr>
        <w:t>¡Hola! ¿Me recuerda</w:t>
      </w:r>
      <w:r>
        <w:rPr>
          <w:lang w:val="es-US"/>
        </w:rPr>
        <w:t>n</w:t>
      </w:r>
      <w:r w:rsidRPr="0083467D">
        <w:rPr>
          <w:lang w:val="es-US"/>
        </w:rPr>
        <w:t>? ¡Soy el ángel, Gabriel! Estoy aquí para brindarles más detalles sobre por qué celebramos la Navidad.</w:t>
      </w:r>
    </w:p>
    <w:p w14:paraId="297883EE" w14:textId="77777777" w:rsidR="0083467D" w:rsidRPr="0083467D" w:rsidRDefault="0083467D" w:rsidP="0083467D">
      <w:pPr>
        <w:rPr>
          <w:lang w:val="es-US"/>
        </w:rPr>
      </w:pPr>
    </w:p>
    <w:p w14:paraId="20C8C97A" w14:textId="6D6B76E8" w:rsidR="00A47E46" w:rsidRPr="00F51C62" w:rsidRDefault="0083467D" w:rsidP="00A47E46">
      <w:pPr>
        <w:rPr>
          <w:lang w:val="es-US"/>
        </w:rPr>
      </w:pPr>
      <w:r w:rsidRPr="0083467D">
        <w:rPr>
          <w:lang w:val="es-US"/>
        </w:rPr>
        <w:t>Recuerdo cuando visité a Mar</w:t>
      </w:r>
      <w:r>
        <w:rPr>
          <w:lang w:val="es-US"/>
        </w:rPr>
        <w:t>ía</w:t>
      </w:r>
      <w:r w:rsidRPr="0083467D">
        <w:rPr>
          <w:lang w:val="es-US"/>
        </w:rPr>
        <w:t xml:space="preserve"> y le dije que </w:t>
      </w:r>
      <w:r w:rsidR="006B77DA">
        <w:rPr>
          <w:lang w:val="es-US"/>
        </w:rPr>
        <w:t xml:space="preserve">ella </w:t>
      </w:r>
      <w:r w:rsidRPr="0083467D">
        <w:rPr>
          <w:lang w:val="es-US"/>
        </w:rPr>
        <w:t>iba a tener un bebé. Mar</w:t>
      </w:r>
      <w:r>
        <w:rPr>
          <w:lang w:val="es-US"/>
        </w:rPr>
        <w:t>ía</w:t>
      </w:r>
      <w:r w:rsidRPr="0083467D">
        <w:rPr>
          <w:lang w:val="es-US"/>
        </w:rPr>
        <w:t xml:space="preserve"> estaba sorprendida y aterrorizada cuando la visité con esta noticia. Traté de no ofenderme, porque sé que no me veo muy bien al ojo humano cuando hago mis visitas, y puedo asustar a la gente cuando salgo de la nada. Incluso traté de suavizar la reacción de María, saludándola con: </w:t>
      </w:r>
      <w:r>
        <w:rPr>
          <w:lang w:val="es-US"/>
        </w:rPr>
        <w:t>«</w:t>
      </w:r>
      <w:r w:rsidRPr="0083467D">
        <w:rPr>
          <w:color w:val="000000"/>
          <w:shd w:val="clear" w:color="auto" w:fill="FFFFFF"/>
          <w:lang w:val="es-US"/>
        </w:rPr>
        <w:t>—¡Te saludo, tú que has recibido el favor de Dios! El Señor está contigo</w:t>
      </w:r>
      <w:r>
        <w:rPr>
          <w:color w:val="000000"/>
          <w:shd w:val="clear" w:color="auto" w:fill="FFFFFF"/>
          <w:lang w:val="es-US"/>
        </w:rPr>
        <w:t>» (</w:t>
      </w:r>
      <w:r w:rsidR="00A47E46" w:rsidRPr="00F51C62">
        <w:rPr>
          <w:lang w:val="es-US"/>
        </w:rPr>
        <w:t>Lu</w:t>
      </w:r>
      <w:r w:rsidRPr="00F51C62">
        <w:rPr>
          <w:lang w:val="es-US"/>
        </w:rPr>
        <w:t>cas</w:t>
      </w:r>
      <w:r w:rsidR="00A47E46" w:rsidRPr="00F51C62">
        <w:rPr>
          <w:lang w:val="es-US"/>
        </w:rPr>
        <w:t xml:space="preserve"> 1:28, NV</w:t>
      </w:r>
      <w:r w:rsidR="00044925" w:rsidRPr="00F51C62">
        <w:rPr>
          <w:lang w:val="es-US"/>
        </w:rPr>
        <w:t>I</w:t>
      </w:r>
      <w:r w:rsidR="00A47E46" w:rsidRPr="00F51C62">
        <w:rPr>
          <w:lang w:val="es-US"/>
        </w:rPr>
        <w:t>)</w:t>
      </w:r>
      <w:r w:rsidR="00044925" w:rsidRPr="00F51C62">
        <w:rPr>
          <w:lang w:val="es-US"/>
        </w:rPr>
        <w:t>.</w:t>
      </w:r>
      <w:r w:rsidR="00A47E46" w:rsidRPr="00F51C62">
        <w:rPr>
          <w:lang w:val="es-US"/>
        </w:rPr>
        <w:t xml:space="preserve"> </w:t>
      </w:r>
    </w:p>
    <w:p w14:paraId="51E60272" w14:textId="35A60023" w:rsidR="00A47E46" w:rsidRPr="00F51C62" w:rsidRDefault="00A47E46" w:rsidP="00A47E46">
      <w:pPr>
        <w:rPr>
          <w:lang w:val="es-US"/>
        </w:rPr>
      </w:pPr>
    </w:p>
    <w:p w14:paraId="377A536D" w14:textId="1F6136C9" w:rsidR="00044925" w:rsidRPr="00044925" w:rsidRDefault="00044925" w:rsidP="00044925">
      <w:pPr>
        <w:rPr>
          <w:lang w:val="es-US"/>
        </w:rPr>
      </w:pPr>
      <w:r w:rsidRPr="00044925">
        <w:rPr>
          <w:lang w:val="es-US"/>
        </w:rPr>
        <w:t>Mar</w:t>
      </w:r>
      <w:r>
        <w:rPr>
          <w:lang w:val="es-US"/>
        </w:rPr>
        <w:t>ía</w:t>
      </w:r>
      <w:r w:rsidRPr="00044925">
        <w:rPr>
          <w:lang w:val="es-US"/>
        </w:rPr>
        <w:t xml:space="preserve"> estaba realmente confundida </w:t>
      </w:r>
      <w:r w:rsidR="009E6A19">
        <w:rPr>
          <w:lang w:val="es-US"/>
        </w:rPr>
        <w:t xml:space="preserve">sobre </w:t>
      </w:r>
      <w:r w:rsidRPr="00044925">
        <w:rPr>
          <w:lang w:val="es-US"/>
        </w:rPr>
        <w:t>por qué la estaba visitando. ¡Tenía que decirle! Así que lo hice.</w:t>
      </w:r>
    </w:p>
    <w:p w14:paraId="6ADF5DA1" w14:textId="77777777" w:rsidR="00044925" w:rsidRPr="00044925" w:rsidRDefault="00044925" w:rsidP="00044925">
      <w:pPr>
        <w:rPr>
          <w:lang w:val="es-US"/>
        </w:rPr>
      </w:pPr>
    </w:p>
    <w:p w14:paraId="1617CBF2" w14:textId="71922D05" w:rsidR="00044925" w:rsidRPr="00044925" w:rsidRDefault="00044925" w:rsidP="00044925">
      <w:pPr>
        <w:rPr>
          <w:lang w:val="es-US"/>
        </w:rPr>
      </w:pPr>
      <w:r w:rsidRPr="00044925">
        <w:rPr>
          <w:lang w:val="es-US"/>
        </w:rPr>
        <w:t xml:space="preserve">Sabemos por nuestro tiempo la semana pasada, que se habló del nacimiento de Jesús y se esperó durante años antes de que realmente sucediera. El mundo estaba esperando al Mesías, el que salvaría al mundo de su pecado; </w:t>
      </w:r>
      <w:r w:rsidR="009E6A19">
        <w:rPr>
          <w:lang w:val="es-US"/>
        </w:rPr>
        <w:t>al fin y al cabo,</w:t>
      </w:r>
      <w:r w:rsidR="009E6A19" w:rsidRPr="00044925">
        <w:rPr>
          <w:lang w:val="es-US"/>
        </w:rPr>
        <w:t xml:space="preserve"> </w:t>
      </w:r>
      <w:r w:rsidRPr="00044925">
        <w:rPr>
          <w:lang w:val="es-US"/>
        </w:rPr>
        <w:t>esa era la esperanza.</w:t>
      </w:r>
    </w:p>
    <w:p w14:paraId="29F7D077" w14:textId="77777777" w:rsidR="00044925" w:rsidRPr="00044925" w:rsidRDefault="00044925" w:rsidP="00044925">
      <w:pPr>
        <w:rPr>
          <w:lang w:val="es-US"/>
        </w:rPr>
      </w:pPr>
    </w:p>
    <w:p w14:paraId="23053EFF" w14:textId="0FD615BA" w:rsidR="00044925" w:rsidRPr="00044925" w:rsidRDefault="00044925" w:rsidP="00044925">
      <w:pPr>
        <w:rPr>
          <w:lang w:val="es-US"/>
        </w:rPr>
      </w:pPr>
      <w:r w:rsidRPr="00044925">
        <w:rPr>
          <w:lang w:val="es-US"/>
        </w:rPr>
        <w:t>¿Qué significa tener esperanza? [</w:t>
      </w:r>
      <w:r w:rsidRPr="00044925">
        <w:rPr>
          <w:i/>
          <w:iCs/>
          <w:lang w:val="es-US"/>
        </w:rPr>
        <w:t>Permita que los niños respondan</w:t>
      </w:r>
      <w:r w:rsidRPr="00044925">
        <w:rPr>
          <w:lang w:val="es-US"/>
        </w:rPr>
        <w:t>]</w:t>
      </w:r>
    </w:p>
    <w:p w14:paraId="1B4E8758" w14:textId="77777777" w:rsidR="00044925" w:rsidRPr="00044925" w:rsidRDefault="00044925" w:rsidP="00044925">
      <w:pPr>
        <w:rPr>
          <w:lang w:val="es-US"/>
        </w:rPr>
      </w:pPr>
    </w:p>
    <w:p w14:paraId="2EAAF21E" w14:textId="485D7CCF" w:rsidR="00044925" w:rsidRPr="00044925" w:rsidRDefault="00044925" w:rsidP="00044925">
      <w:pPr>
        <w:rPr>
          <w:lang w:val="es-US"/>
        </w:rPr>
      </w:pPr>
      <w:r w:rsidRPr="00044925">
        <w:rPr>
          <w:lang w:val="es-US"/>
        </w:rPr>
        <w:t>La esperanza es la espera en el querer. Cuando tenemos esperanza, esperamos que suceda</w:t>
      </w:r>
      <w:r w:rsidR="009E6A19">
        <w:rPr>
          <w:lang w:val="es-US"/>
        </w:rPr>
        <w:t>n</w:t>
      </w:r>
      <w:r w:rsidRPr="00044925">
        <w:rPr>
          <w:lang w:val="es-US"/>
        </w:rPr>
        <w:t xml:space="preserve"> cierta</w:t>
      </w:r>
      <w:r w:rsidR="009E6A19">
        <w:rPr>
          <w:lang w:val="es-US"/>
        </w:rPr>
        <w:t>s</w:t>
      </w:r>
      <w:r w:rsidRPr="00044925">
        <w:rPr>
          <w:lang w:val="es-US"/>
        </w:rPr>
        <w:t xml:space="preserve"> cosa</w:t>
      </w:r>
      <w:r w:rsidR="009E6A19">
        <w:rPr>
          <w:lang w:val="es-US"/>
        </w:rPr>
        <w:t>s</w:t>
      </w:r>
      <w:r w:rsidRPr="00044925">
        <w:rPr>
          <w:lang w:val="es-US"/>
        </w:rPr>
        <w:t xml:space="preserve">, y esperamos con entusiasmo que esto que queremos y necesitamos que suceda se </w:t>
      </w:r>
      <w:r w:rsidR="009E6A19">
        <w:rPr>
          <w:lang w:val="es-US"/>
        </w:rPr>
        <w:t>lleve a cabo</w:t>
      </w:r>
      <w:r w:rsidRPr="00044925">
        <w:rPr>
          <w:lang w:val="es-US"/>
        </w:rPr>
        <w:t xml:space="preserve"> ante nuestros ojos.</w:t>
      </w:r>
    </w:p>
    <w:p w14:paraId="6F1736BF" w14:textId="77777777" w:rsidR="00044925" w:rsidRPr="00044925" w:rsidRDefault="00044925" w:rsidP="00044925">
      <w:pPr>
        <w:rPr>
          <w:lang w:val="es-US"/>
        </w:rPr>
      </w:pPr>
    </w:p>
    <w:p w14:paraId="54CBCA2B" w14:textId="77777777" w:rsidR="009E6A19" w:rsidRDefault="00044925" w:rsidP="00044925">
      <w:pPr>
        <w:rPr>
          <w:lang w:val="es-US"/>
        </w:rPr>
      </w:pPr>
      <w:r w:rsidRPr="00044925">
        <w:rPr>
          <w:lang w:val="es-US"/>
        </w:rPr>
        <w:t>Podemos esperar muchas cosas, pero la mayor esperanza de todas es ser salvados por Jesús. Tenemos esperanza gracias a las promesas de Dios, y recuerd</w:t>
      </w:r>
      <w:r>
        <w:rPr>
          <w:lang w:val="es-US"/>
        </w:rPr>
        <w:t>en</w:t>
      </w:r>
      <w:r w:rsidRPr="00044925">
        <w:rPr>
          <w:lang w:val="es-US"/>
        </w:rPr>
        <w:t xml:space="preserve">, Dios siempre cumple </w:t>
      </w:r>
      <w:r>
        <w:rPr>
          <w:lang w:val="es-US"/>
        </w:rPr>
        <w:t>s</w:t>
      </w:r>
      <w:r w:rsidRPr="00044925">
        <w:rPr>
          <w:lang w:val="es-US"/>
        </w:rPr>
        <w:t xml:space="preserve">us promesas. </w:t>
      </w:r>
    </w:p>
    <w:p w14:paraId="084F8A8D" w14:textId="230C2C41" w:rsidR="00044925" w:rsidRPr="00044925" w:rsidRDefault="00044925" w:rsidP="00A47E46">
      <w:pPr>
        <w:rPr>
          <w:lang w:val="es-US"/>
        </w:rPr>
      </w:pPr>
      <w:r w:rsidRPr="00044925">
        <w:rPr>
          <w:lang w:val="es-US"/>
        </w:rPr>
        <w:lastRenderedPageBreak/>
        <w:t>Le dije a María cuando estaba embarazada de Jesús:</w:t>
      </w:r>
    </w:p>
    <w:p w14:paraId="32BA71A1" w14:textId="77777777" w:rsidR="00044925" w:rsidRPr="00044925" w:rsidRDefault="00044925" w:rsidP="00A47E46">
      <w:pPr>
        <w:rPr>
          <w:lang w:val="es-US"/>
        </w:rPr>
      </w:pPr>
    </w:p>
    <w:p w14:paraId="54E78E1C" w14:textId="2FFD5A6C" w:rsidR="00A47E46" w:rsidRPr="00373D71" w:rsidRDefault="00130F77" w:rsidP="003B20ED">
      <w:pPr>
        <w:ind w:left="720"/>
        <w:rPr>
          <w:lang w:val="es-US"/>
        </w:rPr>
      </w:pPr>
      <w:r w:rsidRPr="00373D71">
        <w:rPr>
          <w:rStyle w:val="text"/>
          <w:i/>
          <w:iCs/>
          <w:color w:val="000000"/>
          <w:shd w:val="clear" w:color="auto" w:fill="FFFFFF"/>
          <w:lang w:val="es-US"/>
        </w:rPr>
        <w:t>Él será un gran hombre, y lo llamarán Hijo del Altísimo. Dios el Señor le dará el trono de su padre David,</w:t>
      </w:r>
      <w:r w:rsidRPr="00373D71">
        <w:rPr>
          <w:rStyle w:val="text"/>
          <w:b/>
          <w:bCs/>
          <w:i/>
          <w:iCs/>
          <w:color w:val="000000"/>
          <w:shd w:val="clear" w:color="auto" w:fill="FFFFFF"/>
          <w:vertAlign w:val="superscript"/>
          <w:lang w:val="es-US"/>
        </w:rPr>
        <w:t> </w:t>
      </w:r>
      <w:r w:rsidRPr="00373D71">
        <w:rPr>
          <w:rStyle w:val="text"/>
          <w:i/>
          <w:iCs/>
          <w:color w:val="000000"/>
          <w:shd w:val="clear" w:color="auto" w:fill="FFFFFF"/>
          <w:lang w:val="es-US"/>
        </w:rPr>
        <w:t>y reinará sobre el pueblo de Jacob para siempre. Su reinado no tendrá fin</w:t>
      </w:r>
      <w:r w:rsidR="00A47E46" w:rsidRPr="00373D71">
        <w:rPr>
          <w:lang w:val="es-US"/>
        </w:rPr>
        <w:t xml:space="preserve"> (Lu</w:t>
      </w:r>
      <w:r w:rsidR="00373D71" w:rsidRPr="00373D71">
        <w:rPr>
          <w:lang w:val="es-US"/>
        </w:rPr>
        <w:t>cas</w:t>
      </w:r>
      <w:r w:rsidR="00A47E46" w:rsidRPr="00373D71">
        <w:rPr>
          <w:lang w:val="es-US"/>
        </w:rPr>
        <w:t xml:space="preserve"> 1:32-33, NV</w:t>
      </w:r>
      <w:r w:rsidR="00373D71" w:rsidRPr="00373D71">
        <w:rPr>
          <w:lang w:val="es-US"/>
        </w:rPr>
        <w:t>I</w:t>
      </w:r>
      <w:r w:rsidR="00A47E46" w:rsidRPr="00373D71">
        <w:rPr>
          <w:lang w:val="es-US"/>
        </w:rPr>
        <w:t>)</w:t>
      </w:r>
      <w:r w:rsidR="00373D71" w:rsidRPr="00373D71">
        <w:rPr>
          <w:lang w:val="es-US"/>
        </w:rPr>
        <w:t>.</w:t>
      </w:r>
    </w:p>
    <w:p w14:paraId="5243B1BF" w14:textId="77777777" w:rsidR="00A47E46" w:rsidRPr="00373D71" w:rsidRDefault="00A47E46" w:rsidP="00A47E46">
      <w:pPr>
        <w:rPr>
          <w:lang w:val="es-US"/>
        </w:rPr>
      </w:pPr>
    </w:p>
    <w:p w14:paraId="5699588A" w14:textId="2CF70AC0" w:rsidR="00373D71" w:rsidRPr="00373D71" w:rsidRDefault="00373D71" w:rsidP="00373D71">
      <w:pPr>
        <w:rPr>
          <w:lang w:val="es-US"/>
        </w:rPr>
      </w:pPr>
      <w:r w:rsidRPr="00373D71">
        <w:rPr>
          <w:lang w:val="es-US"/>
        </w:rPr>
        <w:t xml:space="preserve">Por eso celebramos la Navidad: ¡nuestra esperanza se hizo realidad con el nacimiento de un bebé, que es Jesús, el </w:t>
      </w:r>
      <w:r w:rsidR="00492D5D">
        <w:rPr>
          <w:lang w:val="es-US"/>
        </w:rPr>
        <w:t>H</w:t>
      </w:r>
      <w:r w:rsidRPr="00373D71">
        <w:rPr>
          <w:lang w:val="es-US"/>
        </w:rPr>
        <w:t xml:space="preserve">ijo de Dios, </w:t>
      </w:r>
      <w:r>
        <w:rPr>
          <w:lang w:val="es-US"/>
        </w:rPr>
        <w:t>¡</w:t>
      </w:r>
      <w:r w:rsidRPr="00373D71">
        <w:rPr>
          <w:lang w:val="es-US"/>
        </w:rPr>
        <w:t>el Salvador y el Rey! Saber que tenemos esperanza en Jesús nos ayuda a superar los momentos más difíciles, cuando estamos solos, tristes, decepcionados, asustados</w:t>
      </w:r>
      <w:r w:rsidR="00492D5D">
        <w:rPr>
          <w:lang w:val="es-US"/>
        </w:rPr>
        <w:t>,</w:t>
      </w:r>
      <w:r w:rsidRPr="00373D71">
        <w:rPr>
          <w:lang w:val="es-US"/>
        </w:rPr>
        <w:t xml:space="preserve"> o no entendemos por qué suceden las cosas. ¡Podemos tener esperanza </w:t>
      </w:r>
      <w:r>
        <w:rPr>
          <w:lang w:val="es-US"/>
        </w:rPr>
        <w:t xml:space="preserve">al </w:t>
      </w:r>
      <w:r w:rsidRPr="00373D71">
        <w:rPr>
          <w:lang w:val="es-US"/>
        </w:rPr>
        <w:t>sab</w:t>
      </w:r>
      <w:r>
        <w:rPr>
          <w:lang w:val="es-US"/>
        </w:rPr>
        <w:t>er</w:t>
      </w:r>
      <w:r w:rsidRPr="00373D71">
        <w:rPr>
          <w:lang w:val="es-US"/>
        </w:rPr>
        <w:t xml:space="preserve"> que Jesús nos salva, nos ama y tiene un plan para nosotros y el mundo entero! Esto es algo a lo que aferrarse, emocionarse y compartir con los demás, especialmente en un mundo que está pasando por un momento difícil.</w:t>
      </w:r>
    </w:p>
    <w:p w14:paraId="53E67807" w14:textId="77777777" w:rsidR="00373D71" w:rsidRPr="00373D71" w:rsidRDefault="00373D71" w:rsidP="00373D71">
      <w:pPr>
        <w:rPr>
          <w:lang w:val="es-US"/>
        </w:rPr>
      </w:pPr>
    </w:p>
    <w:p w14:paraId="4B9792D6" w14:textId="77777777" w:rsidR="00373D71" w:rsidRPr="00373D71" w:rsidRDefault="00373D71" w:rsidP="00373D71">
      <w:pPr>
        <w:rPr>
          <w:lang w:val="es-US"/>
        </w:rPr>
      </w:pPr>
      <w:r w:rsidRPr="00373D71">
        <w:rPr>
          <w:lang w:val="es-US"/>
        </w:rPr>
        <w:t>¿Cómo podemos compartir nuestra esperanza con los demás? [</w:t>
      </w:r>
      <w:r w:rsidRPr="00373D71">
        <w:rPr>
          <w:i/>
          <w:iCs/>
          <w:lang w:val="es-US"/>
        </w:rPr>
        <w:t>Permita que los niños respondan; ayúdelos y anímelos a ser creativos</w:t>
      </w:r>
      <w:r w:rsidRPr="00373D71">
        <w:rPr>
          <w:lang w:val="es-US"/>
        </w:rPr>
        <w:t>]</w:t>
      </w:r>
    </w:p>
    <w:p w14:paraId="10E903F8" w14:textId="77777777" w:rsidR="00373D71" w:rsidRPr="00373D71" w:rsidRDefault="00373D71" w:rsidP="00373D71">
      <w:pPr>
        <w:rPr>
          <w:lang w:val="es-US"/>
        </w:rPr>
      </w:pPr>
    </w:p>
    <w:p w14:paraId="564A0DF8" w14:textId="74276980" w:rsidR="00373D71" w:rsidRPr="00373D71" w:rsidRDefault="00373D71" w:rsidP="00373D71">
      <w:pPr>
        <w:rPr>
          <w:lang w:val="es-US"/>
        </w:rPr>
      </w:pPr>
      <w:r w:rsidRPr="00373D71">
        <w:rPr>
          <w:lang w:val="es-US"/>
        </w:rPr>
        <w:t>Esas son todas grandes ideas para compartir la esperanza con los demás, especialmente en esta temporada navideña. Lo</w:t>
      </w:r>
      <w:r>
        <w:rPr>
          <w:lang w:val="es-US"/>
        </w:rPr>
        <w:t>s</w:t>
      </w:r>
      <w:r w:rsidRPr="00373D71">
        <w:rPr>
          <w:lang w:val="es-US"/>
        </w:rPr>
        <w:t xml:space="preserve"> animo a usar una o dos de esas ideas y ponerlas en práctica, tal vez incluso pedirle a su familia que lo</w:t>
      </w:r>
      <w:r>
        <w:rPr>
          <w:lang w:val="es-US"/>
        </w:rPr>
        <w:t>s</w:t>
      </w:r>
      <w:r w:rsidRPr="00373D71">
        <w:rPr>
          <w:lang w:val="es-US"/>
        </w:rPr>
        <w:t xml:space="preserve"> ayude a hacerl</w:t>
      </w:r>
      <w:r w:rsidR="00FD1D3A">
        <w:rPr>
          <w:lang w:val="es-US"/>
        </w:rPr>
        <w:t>as</w:t>
      </w:r>
      <w:r w:rsidRPr="00373D71">
        <w:rPr>
          <w:lang w:val="es-US"/>
        </w:rPr>
        <w:t xml:space="preserve"> realidad.</w:t>
      </w:r>
    </w:p>
    <w:p w14:paraId="7206CADE" w14:textId="77777777" w:rsidR="00373D71" w:rsidRPr="00373D71" w:rsidRDefault="00373D71" w:rsidP="00373D71">
      <w:pPr>
        <w:rPr>
          <w:lang w:val="es-US"/>
        </w:rPr>
      </w:pPr>
    </w:p>
    <w:p w14:paraId="122012D4" w14:textId="27074697" w:rsidR="00373D71" w:rsidRPr="00373D71" w:rsidRDefault="00373D71" w:rsidP="00373D71">
      <w:pPr>
        <w:rPr>
          <w:lang w:val="es-US"/>
        </w:rPr>
      </w:pPr>
      <w:r w:rsidRPr="00373D71">
        <w:rPr>
          <w:lang w:val="es-US"/>
        </w:rPr>
        <w:t>[</w:t>
      </w:r>
      <w:r w:rsidRPr="00373D71">
        <w:rPr>
          <w:i/>
          <w:iCs/>
          <w:lang w:val="es-US"/>
        </w:rPr>
        <w:t>Concluya con una oración</w:t>
      </w:r>
      <w:r w:rsidRPr="00373D71">
        <w:rPr>
          <w:lang w:val="es-US"/>
        </w:rPr>
        <w:t>]</w:t>
      </w:r>
    </w:p>
    <w:p w14:paraId="6C61187E" w14:textId="77777777" w:rsidR="00373D71" w:rsidRPr="00373D71" w:rsidRDefault="00373D71" w:rsidP="00A47E46">
      <w:pPr>
        <w:rPr>
          <w:lang w:val="es-US"/>
        </w:rPr>
      </w:pPr>
    </w:p>
    <w:p w14:paraId="7D4B5DDD" w14:textId="171E1485" w:rsidR="00A47E46" w:rsidRPr="00373D71" w:rsidRDefault="00A47E46" w:rsidP="00A47E46">
      <w:pPr>
        <w:rPr>
          <w:b/>
          <w:bCs/>
          <w:lang w:val="es-US"/>
        </w:rPr>
      </w:pPr>
      <w:r w:rsidRPr="00373D71">
        <w:rPr>
          <w:b/>
          <w:bCs/>
          <w:lang w:val="es-US"/>
        </w:rPr>
        <w:t>P</w:t>
      </w:r>
      <w:r w:rsidR="00373D71" w:rsidRPr="00373D71">
        <w:rPr>
          <w:b/>
          <w:bCs/>
          <w:lang w:val="es-US"/>
        </w:rPr>
        <w:t>untos principales</w:t>
      </w:r>
      <w:r w:rsidRPr="00373D71">
        <w:rPr>
          <w:b/>
          <w:bCs/>
          <w:lang w:val="es-US"/>
        </w:rPr>
        <w:t xml:space="preserve">: </w:t>
      </w:r>
    </w:p>
    <w:p w14:paraId="6E69E788" w14:textId="62E9569E" w:rsidR="00373D71" w:rsidRPr="00373D71" w:rsidRDefault="00373D71" w:rsidP="00373D71">
      <w:pPr>
        <w:pStyle w:val="ListParagraph"/>
        <w:numPr>
          <w:ilvl w:val="0"/>
          <w:numId w:val="2"/>
        </w:numPr>
        <w:rPr>
          <w:rFonts w:ascii="Times New Roman" w:hAnsi="Times New Roman" w:cs="Times New Roman"/>
          <w:lang w:val="es-US"/>
        </w:rPr>
      </w:pPr>
      <w:r w:rsidRPr="00373D71">
        <w:rPr>
          <w:rFonts w:ascii="Times New Roman" w:hAnsi="Times New Roman" w:cs="Times New Roman"/>
          <w:lang w:val="es-US"/>
        </w:rPr>
        <w:t>La mayor esperanza de todas es ser salvado</w:t>
      </w:r>
      <w:r>
        <w:rPr>
          <w:rFonts w:ascii="Times New Roman" w:hAnsi="Times New Roman" w:cs="Times New Roman"/>
          <w:lang w:val="es-US"/>
        </w:rPr>
        <w:t>s</w:t>
      </w:r>
      <w:r w:rsidRPr="00373D71">
        <w:rPr>
          <w:rFonts w:ascii="Times New Roman" w:hAnsi="Times New Roman" w:cs="Times New Roman"/>
          <w:lang w:val="es-US"/>
        </w:rPr>
        <w:t xml:space="preserve"> por Jesús (salvación)</w:t>
      </w:r>
    </w:p>
    <w:p w14:paraId="6FE44EC7" w14:textId="003EEB7A" w:rsidR="00373D71" w:rsidRPr="00373D71" w:rsidRDefault="00373D71" w:rsidP="00373D71">
      <w:pPr>
        <w:pStyle w:val="ListParagraph"/>
        <w:numPr>
          <w:ilvl w:val="0"/>
          <w:numId w:val="2"/>
        </w:numPr>
        <w:rPr>
          <w:rFonts w:ascii="Times New Roman" w:hAnsi="Times New Roman" w:cs="Times New Roman"/>
          <w:lang w:val="es-US"/>
        </w:rPr>
      </w:pPr>
      <w:r w:rsidRPr="00373D71">
        <w:rPr>
          <w:rFonts w:ascii="Times New Roman" w:hAnsi="Times New Roman" w:cs="Times New Roman"/>
          <w:lang w:val="es-US"/>
        </w:rPr>
        <w:t>Tenemos esperanza por las promesas de Dios</w:t>
      </w:r>
    </w:p>
    <w:p w14:paraId="24AF2A98" w14:textId="1C1BCD5B" w:rsidR="00373D71" w:rsidRPr="00373D71" w:rsidRDefault="00373D71" w:rsidP="00373D71">
      <w:pPr>
        <w:pStyle w:val="ListParagraph"/>
        <w:numPr>
          <w:ilvl w:val="0"/>
          <w:numId w:val="2"/>
        </w:numPr>
        <w:rPr>
          <w:rFonts w:ascii="Times New Roman" w:hAnsi="Times New Roman" w:cs="Times New Roman"/>
          <w:lang w:val="es-US"/>
        </w:rPr>
      </w:pPr>
      <w:r w:rsidRPr="00373D71">
        <w:rPr>
          <w:rFonts w:ascii="Times New Roman" w:hAnsi="Times New Roman" w:cs="Times New Roman"/>
          <w:lang w:val="es-US"/>
        </w:rPr>
        <w:t xml:space="preserve">La esperanza cobró vida a través del nacimiento de un bebé: el hijo de Dios, el Salvador y </w:t>
      </w:r>
      <w:r w:rsidR="00492D5D">
        <w:rPr>
          <w:rFonts w:ascii="Times New Roman" w:hAnsi="Times New Roman" w:cs="Times New Roman"/>
          <w:lang w:val="es-US"/>
        </w:rPr>
        <w:t xml:space="preserve">el </w:t>
      </w:r>
      <w:r w:rsidRPr="00373D71">
        <w:rPr>
          <w:rFonts w:ascii="Times New Roman" w:hAnsi="Times New Roman" w:cs="Times New Roman"/>
          <w:lang w:val="es-US"/>
        </w:rPr>
        <w:t>Rey</w:t>
      </w:r>
    </w:p>
    <w:p w14:paraId="6F01DE43" w14:textId="144C41DC" w:rsidR="00373D71" w:rsidRPr="00373D71" w:rsidRDefault="00373D71" w:rsidP="00373D71">
      <w:pPr>
        <w:pStyle w:val="ListParagraph"/>
        <w:numPr>
          <w:ilvl w:val="0"/>
          <w:numId w:val="2"/>
        </w:numPr>
        <w:rPr>
          <w:rFonts w:ascii="Times New Roman" w:hAnsi="Times New Roman" w:cs="Times New Roman"/>
          <w:lang w:val="es-US"/>
        </w:rPr>
      </w:pPr>
      <w:r w:rsidRPr="00373D71">
        <w:rPr>
          <w:rFonts w:ascii="Times New Roman" w:hAnsi="Times New Roman" w:cs="Times New Roman"/>
          <w:lang w:val="es-US"/>
        </w:rPr>
        <w:t>Podemos tener esperanza</w:t>
      </w:r>
      <w:r>
        <w:rPr>
          <w:rFonts w:ascii="Times New Roman" w:hAnsi="Times New Roman" w:cs="Times New Roman"/>
          <w:lang w:val="es-US"/>
        </w:rPr>
        <w:t xml:space="preserve"> al</w:t>
      </w:r>
      <w:r w:rsidRPr="00373D71">
        <w:rPr>
          <w:rFonts w:ascii="Times New Roman" w:hAnsi="Times New Roman" w:cs="Times New Roman"/>
          <w:lang w:val="es-US"/>
        </w:rPr>
        <w:t xml:space="preserve"> sab</w:t>
      </w:r>
      <w:r>
        <w:rPr>
          <w:rFonts w:ascii="Times New Roman" w:hAnsi="Times New Roman" w:cs="Times New Roman"/>
          <w:lang w:val="es-US"/>
        </w:rPr>
        <w:t>er</w:t>
      </w:r>
      <w:r w:rsidRPr="00373D71">
        <w:rPr>
          <w:rFonts w:ascii="Times New Roman" w:hAnsi="Times New Roman" w:cs="Times New Roman"/>
          <w:lang w:val="es-US"/>
        </w:rPr>
        <w:t xml:space="preserve"> que Jesús nos salva, nos ama y tiene un plan para nosotros y el mundo entero</w:t>
      </w:r>
    </w:p>
    <w:p w14:paraId="518F4D56" w14:textId="7BE02F02" w:rsidR="00373D71" w:rsidRPr="00373D71" w:rsidRDefault="00373D71" w:rsidP="00373D71">
      <w:pPr>
        <w:pStyle w:val="ListParagraph"/>
        <w:numPr>
          <w:ilvl w:val="0"/>
          <w:numId w:val="2"/>
        </w:numPr>
        <w:rPr>
          <w:rFonts w:ascii="Times New Roman" w:hAnsi="Times New Roman" w:cs="Times New Roman"/>
          <w:lang w:val="es-US"/>
        </w:rPr>
      </w:pPr>
      <w:r w:rsidRPr="00373D71">
        <w:rPr>
          <w:rFonts w:ascii="Times New Roman" w:hAnsi="Times New Roman" w:cs="Times New Roman"/>
          <w:lang w:val="es-US"/>
        </w:rPr>
        <w:t>Debemos compartir nuestra esperanza con los demás.</w:t>
      </w:r>
    </w:p>
    <w:p w14:paraId="4021927B" w14:textId="77777777" w:rsidR="00373D71" w:rsidRPr="00F51C62" w:rsidRDefault="00373D71" w:rsidP="00A47E46">
      <w:pPr>
        <w:rPr>
          <w:b/>
          <w:bCs/>
          <w:lang w:val="es-US"/>
        </w:rPr>
      </w:pPr>
    </w:p>
    <w:p w14:paraId="7E3EF9C8" w14:textId="0F61C9C5" w:rsidR="00A47E46" w:rsidRPr="00B502B0" w:rsidRDefault="001C56AA" w:rsidP="00A47E46">
      <w:pPr>
        <w:rPr>
          <w:b/>
          <w:bCs/>
        </w:rPr>
      </w:pPr>
      <w:r>
        <w:rPr>
          <w:b/>
          <w:bCs/>
        </w:rPr>
        <w:t>Preguntas</w:t>
      </w:r>
      <w:r w:rsidR="00A47E46" w:rsidRPr="00B502B0">
        <w:rPr>
          <w:b/>
          <w:bCs/>
        </w:rPr>
        <w:t xml:space="preserve">: </w:t>
      </w:r>
    </w:p>
    <w:p w14:paraId="20232981" w14:textId="443D4D4B" w:rsidR="001C56AA" w:rsidRPr="001C56AA" w:rsidRDefault="001C56AA" w:rsidP="001C56AA">
      <w:pPr>
        <w:pStyle w:val="ListParagraph"/>
        <w:numPr>
          <w:ilvl w:val="0"/>
          <w:numId w:val="2"/>
        </w:numPr>
        <w:rPr>
          <w:rFonts w:ascii="Times New Roman" w:hAnsi="Times New Roman" w:cs="Times New Roman"/>
        </w:rPr>
      </w:pPr>
      <w:r w:rsidRPr="001C56AA">
        <w:rPr>
          <w:rFonts w:ascii="Times New Roman" w:hAnsi="Times New Roman" w:cs="Times New Roman"/>
        </w:rPr>
        <w:t>¿Qué significa tener esperanza?</w:t>
      </w:r>
    </w:p>
    <w:p w14:paraId="03C602CD" w14:textId="4F0F8F58" w:rsidR="001C56AA" w:rsidRPr="001C56AA" w:rsidRDefault="001C56AA" w:rsidP="001C56AA">
      <w:pPr>
        <w:pStyle w:val="ListParagraph"/>
        <w:numPr>
          <w:ilvl w:val="0"/>
          <w:numId w:val="2"/>
        </w:numPr>
        <w:rPr>
          <w:rFonts w:ascii="Times New Roman" w:hAnsi="Times New Roman" w:cs="Times New Roman"/>
          <w:lang w:val="es-US"/>
        </w:rPr>
      </w:pPr>
      <w:r w:rsidRPr="001C56AA">
        <w:rPr>
          <w:rFonts w:ascii="Times New Roman" w:hAnsi="Times New Roman" w:cs="Times New Roman"/>
          <w:lang w:val="es-US"/>
        </w:rPr>
        <w:t>¿Cómo podemos compartir nuestra esperanza con los demás?</w:t>
      </w:r>
    </w:p>
    <w:p w14:paraId="3B433413" w14:textId="77777777" w:rsidR="00A47E46" w:rsidRPr="00F51C62" w:rsidRDefault="00A47E46" w:rsidP="00A47E46">
      <w:pPr>
        <w:pStyle w:val="ListParagraph"/>
        <w:rPr>
          <w:rFonts w:ascii="Times New Roman" w:hAnsi="Times New Roman" w:cs="Times New Roman"/>
          <w:b/>
          <w:bCs/>
          <w:lang w:val="es-US"/>
        </w:rPr>
      </w:pPr>
    </w:p>
    <w:p w14:paraId="345155A1" w14:textId="4277509A" w:rsidR="000B7F8B" w:rsidRPr="00F51C62" w:rsidRDefault="000B7F8B">
      <w:pPr>
        <w:spacing w:after="160" w:line="259" w:lineRule="auto"/>
        <w:rPr>
          <w:b/>
          <w:bCs/>
          <w:lang w:val="es-US"/>
        </w:rPr>
      </w:pPr>
      <w:r w:rsidRPr="00F51C62">
        <w:rPr>
          <w:b/>
          <w:bCs/>
          <w:lang w:val="es-US"/>
        </w:rPr>
        <w:br w:type="page"/>
      </w:r>
    </w:p>
    <w:p w14:paraId="70BE6EE1" w14:textId="5256B03F" w:rsidR="002F7B11" w:rsidRPr="00A42907" w:rsidRDefault="00A42907" w:rsidP="002F7B11">
      <w:pPr>
        <w:pStyle w:val="Default"/>
        <w:jc w:val="center"/>
        <w:rPr>
          <w:b/>
          <w:bCs/>
          <w:i/>
          <w:iCs/>
          <w:caps/>
          <w:sz w:val="32"/>
          <w:szCs w:val="32"/>
          <w:lang w:val="es-US"/>
        </w:rPr>
      </w:pPr>
      <w:r w:rsidRPr="00A42907">
        <w:rPr>
          <w:b/>
          <w:bCs/>
          <w:i/>
          <w:iCs/>
          <w:caps/>
          <w:sz w:val="32"/>
          <w:szCs w:val="32"/>
          <w:lang w:val="es-US"/>
        </w:rPr>
        <w:lastRenderedPageBreak/>
        <w:t>LA CLAVE DE NAVIDAD</w:t>
      </w:r>
    </w:p>
    <w:p w14:paraId="54B09224" w14:textId="1564D4A8" w:rsidR="002F7B11" w:rsidRPr="00A42907" w:rsidRDefault="000943F1"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A42907">
        <w:rPr>
          <w:b/>
          <w:sz w:val="32"/>
          <w:szCs w:val="32"/>
          <w:lang w:val="es-US"/>
        </w:rPr>
        <w:t>Serm</w:t>
      </w:r>
      <w:r w:rsidR="00A42907" w:rsidRPr="00A42907">
        <w:rPr>
          <w:b/>
          <w:sz w:val="32"/>
          <w:szCs w:val="32"/>
          <w:lang w:val="es-US"/>
        </w:rPr>
        <w:t>ó</w:t>
      </w:r>
      <w:r w:rsidRPr="00A42907">
        <w:rPr>
          <w:b/>
          <w:sz w:val="32"/>
          <w:szCs w:val="32"/>
          <w:lang w:val="es-US"/>
        </w:rPr>
        <w:t>n</w:t>
      </w:r>
      <w:r w:rsidR="00A42907" w:rsidRPr="00A42907">
        <w:rPr>
          <w:b/>
          <w:sz w:val="32"/>
          <w:szCs w:val="32"/>
          <w:lang w:val="es-US"/>
        </w:rPr>
        <w:t xml:space="preserve"> de Adviento</w:t>
      </w:r>
      <w:r w:rsidR="002F7B11" w:rsidRPr="00A42907">
        <w:rPr>
          <w:b/>
          <w:sz w:val="32"/>
          <w:szCs w:val="32"/>
          <w:lang w:val="es-US"/>
        </w:rPr>
        <w:t xml:space="preserve"> – </w:t>
      </w:r>
      <w:r w:rsidR="00A42907" w:rsidRPr="00A42907">
        <w:rPr>
          <w:b/>
          <w:sz w:val="32"/>
          <w:szCs w:val="32"/>
          <w:lang w:val="es-US"/>
        </w:rPr>
        <w:t>Semana</w:t>
      </w:r>
      <w:r w:rsidR="002F7B11" w:rsidRPr="00A42907">
        <w:rPr>
          <w:b/>
          <w:sz w:val="32"/>
          <w:szCs w:val="32"/>
          <w:lang w:val="es-US"/>
        </w:rPr>
        <w:t xml:space="preserve"> </w:t>
      </w:r>
      <w:r w:rsidR="00307A61" w:rsidRPr="00A42907">
        <w:rPr>
          <w:b/>
          <w:sz w:val="32"/>
          <w:szCs w:val="32"/>
          <w:lang w:val="es-US"/>
        </w:rPr>
        <w:t>2</w:t>
      </w:r>
    </w:p>
    <w:p w14:paraId="14E35835" w14:textId="03B5D580" w:rsidR="002F7B11" w:rsidRPr="00A42907" w:rsidRDefault="00A42907"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Pr>
          <w:b/>
          <w:i/>
          <w:sz w:val="28"/>
          <w:szCs w:val="28"/>
          <w:lang w:val="es-US"/>
        </w:rPr>
        <w:t>Palabra clave</w:t>
      </w:r>
      <w:r w:rsidR="002F7B11" w:rsidRPr="00A42907">
        <w:rPr>
          <w:b/>
          <w:i/>
          <w:sz w:val="28"/>
          <w:szCs w:val="28"/>
          <w:lang w:val="es-US"/>
        </w:rPr>
        <w:t xml:space="preserve">: </w:t>
      </w:r>
      <w:r w:rsidRPr="00A42907">
        <w:rPr>
          <w:b/>
          <w:iCs/>
          <w:smallCaps/>
          <w:sz w:val="28"/>
          <w:szCs w:val="28"/>
          <w:lang w:val="es-US"/>
        </w:rPr>
        <w:t>Esperanza</w:t>
      </w:r>
    </w:p>
    <w:p w14:paraId="70BB96A8" w14:textId="466FF564" w:rsidR="002F7B11" w:rsidRPr="00A42907" w:rsidRDefault="00376F4F" w:rsidP="002F7B11">
      <w:pPr>
        <w:pStyle w:val="NoSpacing"/>
        <w:jc w:val="center"/>
        <w:rPr>
          <w:b/>
          <w:lang w:val="es-US"/>
        </w:rPr>
      </w:pPr>
      <w:r w:rsidRPr="00A42907">
        <w:rPr>
          <w:b/>
          <w:lang w:val="es-US"/>
        </w:rPr>
        <w:t>4</w:t>
      </w:r>
      <w:r w:rsidR="00A42907" w:rsidRPr="00A42907">
        <w:rPr>
          <w:b/>
          <w:lang w:val="es-US"/>
        </w:rPr>
        <w:t xml:space="preserve"> de diciembre</w:t>
      </w:r>
      <w:r w:rsidR="002F7B11" w:rsidRPr="00A42907">
        <w:rPr>
          <w:b/>
          <w:lang w:val="es-US"/>
        </w:rPr>
        <w:t>, 2022</w:t>
      </w:r>
    </w:p>
    <w:p w14:paraId="678FAE14" w14:textId="77777777" w:rsidR="002F7B11" w:rsidRPr="00A42907" w:rsidRDefault="002F7B11" w:rsidP="002F7B11">
      <w:pPr>
        <w:pStyle w:val="NoSpacing"/>
        <w:jc w:val="center"/>
        <w:rPr>
          <w:b/>
          <w:lang w:val="es-US"/>
        </w:rPr>
      </w:pPr>
    </w:p>
    <w:p w14:paraId="0E1629A2" w14:textId="5888713C" w:rsidR="002F7B11" w:rsidRPr="00A95CFE" w:rsidRDefault="00A42907" w:rsidP="002F7B11">
      <w:pPr>
        <w:pStyle w:val="NoSpacing"/>
        <w:jc w:val="center"/>
        <w:rPr>
          <w:b/>
          <w:szCs w:val="24"/>
          <w:lang w:val="es-US"/>
        </w:rPr>
      </w:pPr>
      <w:r w:rsidRPr="00A95CFE">
        <w:rPr>
          <w:b/>
          <w:szCs w:val="24"/>
          <w:lang w:val="es-US"/>
        </w:rPr>
        <w:t>por</w:t>
      </w:r>
      <w:r w:rsidR="002F7B11" w:rsidRPr="00A95CFE">
        <w:rPr>
          <w:b/>
          <w:szCs w:val="24"/>
          <w:lang w:val="es-US"/>
        </w:rPr>
        <w:t xml:space="preserve"> </w:t>
      </w:r>
      <w:r w:rsidRPr="00A95CFE">
        <w:rPr>
          <w:b/>
          <w:szCs w:val="24"/>
          <w:lang w:val="es-US"/>
        </w:rPr>
        <w:t>Teniente</w:t>
      </w:r>
      <w:r w:rsidR="00A65E39" w:rsidRPr="00A95CFE">
        <w:rPr>
          <w:b/>
          <w:szCs w:val="24"/>
          <w:lang w:val="es-US"/>
        </w:rPr>
        <w:t xml:space="preserve"> Adam Hines</w:t>
      </w:r>
    </w:p>
    <w:p w14:paraId="38BB233B" w14:textId="77777777" w:rsidR="00446997" w:rsidRPr="00A95CFE" w:rsidRDefault="00446997" w:rsidP="00446997">
      <w:pPr>
        <w:pStyle w:val="NoSpacing"/>
        <w:jc w:val="center"/>
        <w:rPr>
          <w:b/>
          <w:bCs/>
          <w:i/>
          <w:iCs/>
          <w:szCs w:val="24"/>
          <w:lang w:val="es-US"/>
        </w:rPr>
      </w:pPr>
    </w:p>
    <w:p w14:paraId="3DC7DD56" w14:textId="7A8EDDA7" w:rsidR="00446997" w:rsidRPr="00F51C62" w:rsidRDefault="00191883" w:rsidP="00354EDE">
      <w:pPr>
        <w:pStyle w:val="NoSpacing"/>
        <w:shd w:val="clear" w:color="auto" w:fill="FBE4D5" w:themeFill="accent2" w:themeFillTint="33"/>
        <w:jc w:val="center"/>
        <w:rPr>
          <w:b/>
          <w:bCs/>
          <w:i/>
          <w:iCs/>
          <w:szCs w:val="24"/>
          <w:lang w:val="es-US"/>
        </w:rPr>
      </w:pPr>
      <w:r w:rsidRPr="00E0715D">
        <w:rPr>
          <w:b/>
          <w:bCs/>
          <w:i/>
          <w:iCs/>
          <w:szCs w:val="24"/>
          <w:lang w:val="es-US"/>
        </w:rPr>
        <w:t>La encarnación te dice quién es Dios (perfectamente santo, generosamente amoroso) y quién eres tú</w:t>
      </w:r>
      <w:r>
        <w:rPr>
          <w:b/>
          <w:bCs/>
          <w:i/>
          <w:iCs/>
          <w:szCs w:val="24"/>
          <w:lang w:val="es-US"/>
        </w:rPr>
        <w:t xml:space="preserve"> </w:t>
      </w:r>
      <w:r w:rsidRPr="00E0715D">
        <w:rPr>
          <w:b/>
          <w:bCs/>
          <w:i/>
          <w:iCs/>
          <w:szCs w:val="24"/>
          <w:lang w:val="es-US"/>
        </w:rPr>
        <w:t>(</w:t>
      </w:r>
      <w:r>
        <w:rPr>
          <w:b/>
          <w:bCs/>
          <w:i/>
          <w:iCs/>
          <w:szCs w:val="24"/>
          <w:lang w:val="es-US"/>
        </w:rPr>
        <w:t>p</w:t>
      </w:r>
      <w:r w:rsidRPr="00E0715D">
        <w:rPr>
          <w:b/>
          <w:bCs/>
          <w:i/>
          <w:iCs/>
          <w:szCs w:val="24"/>
          <w:lang w:val="es-US"/>
        </w:rPr>
        <w:t xml:space="preserve">ecador, incapaz de escapar). Creer ambos = </w:t>
      </w:r>
      <w:r>
        <w:rPr>
          <w:b/>
          <w:bCs/>
          <w:i/>
          <w:iCs/>
          <w:szCs w:val="24"/>
          <w:lang w:val="es-US"/>
        </w:rPr>
        <w:t>Esperanza.</w:t>
      </w:r>
    </w:p>
    <w:p w14:paraId="0347E2B4" w14:textId="77777777" w:rsidR="002F7B11" w:rsidRPr="00F51C62" w:rsidRDefault="002F7B11" w:rsidP="002F7B11">
      <w:pPr>
        <w:pStyle w:val="NoSpacing"/>
        <w:rPr>
          <w:b/>
          <w:szCs w:val="24"/>
          <w:lang w:val="es-US"/>
        </w:rPr>
      </w:pPr>
    </w:p>
    <w:p w14:paraId="23B46872" w14:textId="500E7004" w:rsidR="002F7B11" w:rsidRPr="00D40684" w:rsidRDefault="002F7B11" w:rsidP="002F7B11">
      <w:pPr>
        <w:pStyle w:val="NoSpacing"/>
        <w:rPr>
          <w:b/>
          <w:smallCaps/>
          <w:szCs w:val="24"/>
          <w:lang w:val="es-US"/>
        </w:rPr>
      </w:pPr>
      <w:bookmarkStart w:id="13" w:name="_Hlk80121385"/>
      <w:r w:rsidRPr="00D40684">
        <w:rPr>
          <w:b/>
          <w:szCs w:val="24"/>
          <w:lang w:val="es-US"/>
        </w:rPr>
        <w:t>T</w:t>
      </w:r>
      <w:r w:rsidR="00D40684" w:rsidRPr="00D40684">
        <w:rPr>
          <w:b/>
          <w:szCs w:val="24"/>
          <w:lang w:val="es-US"/>
        </w:rPr>
        <w:t>Í</w:t>
      </w:r>
      <w:r w:rsidRPr="00D40684">
        <w:rPr>
          <w:b/>
          <w:szCs w:val="24"/>
          <w:lang w:val="es-US"/>
        </w:rPr>
        <w:t>T</w:t>
      </w:r>
      <w:r w:rsidR="00D40684" w:rsidRPr="00D40684">
        <w:rPr>
          <w:b/>
          <w:szCs w:val="24"/>
          <w:lang w:val="es-US"/>
        </w:rPr>
        <w:t>U</w:t>
      </w:r>
      <w:r w:rsidRPr="00D40684">
        <w:rPr>
          <w:b/>
          <w:szCs w:val="24"/>
          <w:lang w:val="es-US"/>
        </w:rPr>
        <w:t>L</w:t>
      </w:r>
      <w:r w:rsidR="00D40684" w:rsidRPr="00D40684">
        <w:rPr>
          <w:b/>
          <w:szCs w:val="24"/>
          <w:lang w:val="es-US"/>
        </w:rPr>
        <w:t>O</w:t>
      </w:r>
      <w:r w:rsidRPr="00D40684">
        <w:rPr>
          <w:b/>
          <w:szCs w:val="24"/>
          <w:lang w:val="es-US"/>
        </w:rPr>
        <w:t xml:space="preserve">: </w:t>
      </w:r>
      <w:r w:rsidR="00D40684" w:rsidRPr="00D40684">
        <w:rPr>
          <w:b/>
          <w:i/>
          <w:iCs/>
          <w:szCs w:val="24"/>
          <w:lang w:val="es-US"/>
        </w:rPr>
        <w:t>Palabra clave</w:t>
      </w:r>
      <w:r w:rsidR="00A65E39" w:rsidRPr="00D40684">
        <w:rPr>
          <w:b/>
          <w:i/>
          <w:iCs/>
          <w:szCs w:val="24"/>
          <w:lang w:val="es-US"/>
        </w:rPr>
        <w:t xml:space="preserve">: </w:t>
      </w:r>
      <w:r w:rsidR="00D40684" w:rsidRPr="00D40684">
        <w:rPr>
          <w:b/>
          <w:smallCaps/>
          <w:szCs w:val="24"/>
          <w:lang w:val="es-US"/>
        </w:rPr>
        <w:t>Esp</w:t>
      </w:r>
      <w:r w:rsidR="00D40684">
        <w:rPr>
          <w:b/>
          <w:smallCaps/>
          <w:szCs w:val="24"/>
          <w:lang w:val="es-US"/>
        </w:rPr>
        <w:t>eranza</w:t>
      </w:r>
    </w:p>
    <w:p w14:paraId="3F8D3F83" w14:textId="1A9EAF3B" w:rsidR="00307A61" w:rsidRPr="00D40684" w:rsidRDefault="002F7B11" w:rsidP="00307A61">
      <w:pPr>
        <w:pStyle w:val="NoSpacing"/>
        <w:rPr>
          <w:b/>
          <w:szCs w:val="24"/>
          <w:lang w:val="es-US"/>
        </w:rPr>
      </w:pPr>
      <w:r w:rsidRPr="00D40684">
        <w:rPr>
          <w:b/>
          <w:szCs w:val="24"/>
          <w:lang w:val="es-US"/>
        </w:rPr>
        <w:t>E</w:t>
      </w:r>
      <w:r w:rsidR="00D40684">
        <w:rPr>
          <w:b/>
          <w:szCs w:val="24"/>
          <w:lang w:val="es-US"/>
        </w:rPr>
        <w:t>SCRITURA</w:t>
      </w:r>
      <w:r w:rsidRPr="00D40684">
        <w:rPr>
          <w:b/>
          <w:szCs w:val="24"/>
          <w:lang w:val="es-US"/>
        </w:rPr>
        <w:t xml:space="preserve">: </w:t>
      </w:r>
      <w:r w:rsidR="00307A61" w:rsidRPr="00D40684">
        <w:rPr>
          <w:b/>
          <w:szCs w:val="24"/>
          <w:lang w:val="es-US"/>
        </w:rPr>
        <w:t>Roman</w:t>
      </w:r>
      <w:r w:rsidR="00D40684">
        <w:rPr>
          <w:b/>
          <w:szCs w:val="24"/>
          <w:lang w:val="es-US"/>
        </w:rPr>
        <w:t>o</w:t>
      </w:r>
      <w:r w:rsidR="00307A61" w:rsidRPr="00D40684">
        <w:rPr>
          <w:b/>
          <w:szCs w:val="24"/>
          <w:lang w:val="es-US"/>
        </w:rPr>
        <w:t xml:space="preserve">s </w:t>
      </w:r>
      <w:r w:rsidR="00A65E39" w:rsidRPr="00D40684">
        <w:rPr>
          <w:b/>
          <w:szCs w:val="24"/>
          <w:lang w:val="es-US"/>
        </w:rPr>
        <w:t>3</w:t>
      </w:r>
      <w:r w:rsidR="00307A61" w:rsidRPr="00D40684">
        <w:rPr>
          <w:b/>
          <w:szCs w:val="24"/>
          <w:lang w:val="es-US"/>
        </w:rPr>
        <w:t>-5</w:t>
      </w:r>
      <w:r w:rsidR="00E27A91" w:rsidRPr="00D40684">
        <w:rPr>
          <w:b/>
          <w:szCs w:val="24"/>
          <w:lang w:val="es-US"/>
        </w:rPr>
        <w:t>; Mate</w:t>
      </w:r>
      <w:r w:rsidR="00D40684">
        <w:rPr>
          <w:b/>
          <w:szCs w:val="24"/>
          <w:lang w:val="es-US"/>
        </w:rPr>
        <w:t>o</w:t>
      </w:r>
      <w:r w:rsidR="00E27A91" w:rsidRPr="00D40684">
        <w:rPr>
          <w:b/>
          <w:szCs w:val="24"/>
          <w:lang w:val="es-US"/>
        </w:rPr>
        <w:t xml:space="preserve"> 1:18-21</w:t>
      </w:r>
    </w:p>
    <w:p w14:paraId="292F9521" w14:textId="4005840B" w:rsidR="008A4654" w:rsidRPr="00F51C62" w:rsidRDefault="00D40684" w:rsidP="002F7B11">
      <w:pPr>
        <w:pStyle w:val="NoSpacing"/>
        <w:rPr>
          <w:b/>
          <w:szCs w:val="24"/>
          <w:lang w:val="es-US"/>
        </w:rPr>
      </w:pPr>
      <w:r w:rsidRPr="00F51C62">
        <w:rPr>
          <w:b/>
          <w:szCs w:val="24"/>
          <w:lang w:val="es-US"/>
        </w:rPr>
        <w:t>PERSONAJE</w:t>
      </w:r>
      <w:r w:rsidR="000B7F8B" w:rsidRPr="00F51C62">
        <w:rPr>
          <w:b/>
          <w:szCs w:val="24"/>
          <w:lang w:val="es-US"/>
        </w:rPr>
        <w:t xml:space="preserve">: </w:t>
      </w:r>
      <w:r w:rsidR="00307A61" w:rsidRPr="00F51C62">
        <w:rPr>
          <w:b/>
          <w:szCs w:val="24"/>
          <w:lang w:val="es-US"/>
        </w:rPr>
        <w:t>Jos</w:t>
      </w:r>
      <w:bookmarkEnd w:id="13"/>
      <w:r w:rsidRPr="00F51C62">
        <w:rPr>
          <w:b/>
          <w:szCs w:val="24"/>
          <w:lang w:val="es-US"/>
        </w:rPr>
        <w:t>é</w:t>
      </w:r>
    </w:p>
    <w:p w14:paraId="376A2F75" w14:textId="2649DDA7" w:rsidR="008A4654" w:rsidRPr="00F51C62" w:rsidRDefault="008A4654" w:rsidP="008A4654">
      <w:pPr>
        <w:pStyle w:val="NoSpacing"/>
        <w:rPr>
          <w:b/>
          <w:bCs/>
          <w:i/>
          <w:iCs/>
          <w:szCs w:val="24"/>
          <w:lang w:val="es-US"/>
        </w:rPr>
      </w:pPr>
    </w:p>
    <w:p w14:paraId="4286B2F9" w14:textId="26F25769" w:rsidR="000B7F8B" w:rsidRPr="00F51C62" w:rsidRDefault="00A65E39" w:rsidP="00A65E39">
      <w:pPr>
        <w:rPr>
          <w:b/>
          <w:bCs/>
          <w:szCs w:val="24"/>
          <w:lang w:val="es-US"/>
        </w:rPr>
      </w:pPr>
      <w:r w:rsidRPr="00F51C62">
        <w:rPr>
          <w:b/>
          <w:bCs/>
          <w:szCs w:val="24"/>
          <w:lang w:val="es-US"/>
        </w:rPr>
        <w:t>INTRODUC</w:t>
      </w:r>
      <w:r w:rsidR="00D40684" w:rsidRPr="00F51C62">
        <w:rPr>
          <w:b/>
          <w:bCs/>
          <w:szCs w:val="24"/>
          <w:lang w:val="es-US"/>
        </w:rPr>
        <w:t>C</w:t>
      </w:r>
      <w:r w:rsidRPr="00F51C62">
        <w:rPr>
          <w:b/>
          <w:bCs/>
          <w:szCs w:val="24"/>
          <w:lang w:val="es-US"/>
        </w:rPr>
        <w:t>I</w:t>
      </w:r>
      <w:r w:rsidR="00D40684" w:rsidRPr="00F51C62">
        <w:rPr>
          <w:b/>
          <w:bCs/>
          <w:szCs w:val="24"/>
          <w:lang w:val="es-US"/>
        </w:rPr>
        <w:t>Ó</w:t>
      </w:r>
      <w:r w:rsidRPr="00F51C62">
        <w:rPr>
          <w:b/>
          <w:bCs/>
          <w:szCs w:val="24"/>
          <w:lang w:val="es-US"/>
        </w:rPr>
        <w:t xml:space="preserve">N: </w:t>
      </w:r>
    </w:p>
    <w:p w14:paraId="2C8241D7" w14:textId="109464AC" w:rsidR="00A65E39" w:rsidRPr="00D40684" w:rsidRDefault="000B7F8B" w:rsidP="00A65E39">
      <w:pPr>
        <w:rPr>
          <w:szCs w:val="24"/>
          <w:lang w:val="es-US"/>
        </w:rPr>
      </w:pPr>
      <w:r w:rsidRPr="00D40684">
        <w:rPr>
          <w:szCs w:val="24"/>
          <w:lang w:val="es-US"/>
        </w:rPr>
        <w:t>[</w:t>
      </w:r>
      <w:r w:rsidR="00D40684" w:rsidRPr="00D40684">
        <w:rPr>
          <w:szCs w:val="24"/>
          <w:lang w:val="es-US"/>
        </w:rPr>
        <w:t>Utilice una historia de una persona que obtiene acceso a un lugar de gran importancia porque alguien más le proporcionó las credenciales necesarias</w:t>
      </w:r>
      <w:r w:rsidRPr="00D40684">
        <w:rPr>
          <w:szCs w:val="24"/>
          <w:lang w:val="es-US"/>
        </w:rPr>
        <w:t>]</w:t>
      </w:r>
      <w:r w:rsidR="00D40684" w:rsidRPr="00D40684">
        <w:rPr>
          <w:szCs w:val="24"/>
          <w:lang w:val="es-US"/>
        </w:rPr>
        <w:t>.</w:t>
      </w:r>
    </w:p>
    <w:p w14:paraId="1C248F2D" w14:textId="77777777" w:rsidR="00A65E39" w:rsidRPr="00D40684" w:rsidRDefault="00A65E39" w:rsidP="00A65E39">
      <w:pPr>
        <w:rPr>
          <w:szCs w:val="24"/>
          <w:lang w:val="es-US"/>
        </w:rPr>
      </w:pPr>
    </w:p>
    <w:p w14:paraId="4195826C" w14:textId="55DA53D8" w:rsidR="00A65E39" w:rsidRPr="00D40684" w:rsidRDefault="00A65E39" w:rsidP="00A65E39">
      <w:pPr>
        <w:rPr>
          <w:szCs w:val="24"/>
          <w:lang w:val="es-US"/>
        </w:rPr>
      </w:pPr>
      <w:r w:rsidRPr="00D40684">
        <w:rPr>
          <w:b/>
          <w:bCs/>
          <w:szCs w:val="24"/>
          <w:lang w:val="es-US"/>
        </w:rPr>
        <w:t>CONTEXT</w:t>
      </w:r>
      <w:r w:rsidR="00D40684">
        <w:rPr>
          <w:b/>
          <w:bCs/>
          <w:szCs w:val="24"/>
          <w:lang w:val="es-US"/>
        </w:rPr>
        <w:t>O DE</w:t>
      </w:r>
      <w:r w:rsidRPr="00D40684">
        <w:rPr>
          <w:b/>
          <w:bCs/>
          <w:szCs w:val="24"/>
          <w:lang w:val="es-US"/>
        </w:rPr>
        <w:t xml:space="preserve"> ROMAN</w:t>
      </w:r>
      <w:r w:rsidR="00D40684">
        <w:rPr>
          <w:b/>
          <w:bCs/>
          <w:szCs w:val="24"/>
          <w:lang w:val="es-US"/>
        </w:rPr>
        <w:t>O</w:t>
      </w:r>
      <w:r w:rsidRPr="00D40684">
        <w:rPr>
          <w:b/>
          <w:bCs/>
          <w:szCs w:val="24"/>
          <w:lang w:val="es-US"/>
        </w:rPr>
        <w:t xml:space="preserve">S 3 </w:t>
      </w:r>
      <w:r w:rsidR="00D40684">
        <w:rPr>
          <w:b/>
          <w:bCs/>
          <w:szCs w:val="24"/>
          <w:lang w:val="es-US"/>
        </w:rPr>
        <w:t>y</w:t>
      </w:r>
      <w:r w:rsidRPr="00D40684">
        <w:rPr>
          <w:b/>
          <w:bCs/>
          <w:szCs w:val="24"/>
          <w:lang w:val="es-US"/>
        </w:rPr>
        <w:t xml:space="preserve"> 4: </w:t>
      </w:r>
    </w:p>
    <w:p w14:paraId="1FB9313E" w14:textId="63234832" w:rsidR="00A65E39" w:rsidRPr="00E9771A" w:rsidRDefault="00E9771A" w:rsidP="00A65E39">
      <w:pPr>
        <w:pStyle w:val="ListParagraph"/>
        <w:numPr>
          <w:ilvl w:val="0"/>
          <w:numId w:val="3"/>
        </w:numPr>
        <w:rPr>
          <w:rFonts w:ascii="Times New Roman" w:hAnsi="Times New Roman" w:cs="Times New Roman"/>
          <w:lang w:val="es-US"/>
        </w:rPr>
      </w:pPr>
      <w:r w:rsidRPr="00E9771A">
        <w:rPr>
          <w:rFonts w:ascii="Times New Roman" w:hAnsi="Times New Roman" w:cs="Times New Roman"/>
          <w:b/>
          <w:bCs/>
          <w:lang w:val="es-US"/>
        </w:rPr>
        <w:t xml:space="preserve">Referencia </w:t>
      </w:r>
      <w:r>
        <w:rPr>
          <w:rFonts w:ascii="Times New Roman" w:hAnsi="Times New Roman" w:cs="Times New Roman"/>
          <w:b/>
          <w:bCs/>
          <w:lang w:val="es-US"/>
        </w:rPr>
        <w:t>de</w:t>
      </w:r>
      <w:r w:rsidRPr="00E9771A">
        <w:rPr>
          <w:rFonts w:ascii="Times New Roman" w:hAnsi="Times New Roman" w:cs="Times New Roman"/>
          <w:b/>
          <w:bCs/>
          <w:lang w:val="es-US"/>
        </w:rPr>
        <w:t xml:space="preserve"> Romanos 1-3: </w:t>
      </w:r>
      <w:r w:rsidRPr="00E9771A">
        <w:rPr>
          <w:rFonts w:ascii="Times New Roman" w:hAnsi="Times New Roman" w:cs="Times New Roman"/>
          <w:lang w:val="es-US"/>
        </w:rPr>
        <w:t>Todas las personas son pecadoras por nacimiento y elección, lo cual es un problema eterno</w:t>
      </w:r>
      <w:r w:rsidR="00A65E39" w:rsidRPr="00E9771A">
        <w:rPr>
          <w:rFonts w:ascii="Times New Roman" w:hAnsi="Times New Roman" w:cs="Times New Roman"/>
          <w:lang w:val="es-US"/>
        </w:rPr>
        <w:t>.</w:t>
      </w:r>
    </w:p>
    <w:p w14:paraId="30BEDD02" w14:textId="09348833" w:rsidR="00E9771A" w:rsidRPr="00E9771A" w:rsidRDefault="00E9771A" w:rsidP="00E9771A">
      <w:pPr>
        <w:pStyle w:val="ListParagraph"/>
        <w:numPr>
          <w:ilvl w:val="1"/>
          <w:numId w:val="3"/>
        </w:numPr>
        <w:rPr>
          <w:rFonts w:ascii="Times New Roman" w:hAnsi="Times New Roman" w:cs="Times New Roman"/>
          <w:lang w:val="es-US"/>
        </w:rPr>
      </w:pPr>
      <w:r w:rsidRPr="00E9771A">
        <w:rPr>
          <w:rFonts w:ascii="Times New Roman" w:hAnsi="Times New Roman" w:cs="Times New Roman"/>
          <w:lang w:val="es-US"/>
        </w:rPr>
        <w:t xml:space="preserve">El </w:t>
      </w:r>
      <w:r>
        <w:rPr>
          <w:rFonts w:ascii="Times New Roman" w:hAnsi="Times New Roman" w:cs="Times New Roman"/>
          <w:lang w:val="es-US"/>
        </w:rPr>
        <w:t>ser humano</w:t>
      </w:r>
      <w:r w:rsidRPr="00E9771A">
        <w:rPr>
          <w:rFonts w:ascii="Times New Roman" w:hAnsi="Times New Roman" w:cs="Times New Roman"/>
          <w:lang w:val="es-US"/>
        </w:rPr>
        <w:t xml:space="preserve"> </w:t>
      </w:r>
      <w:r w:rsidR="00191883">
        <w:rPr>
          <w:rFonts w:ascii="Times New Roman" w:hAnsi="Times New Roman" w:cs="Times New Roman"/>
          <w:lang w:val="es-US"/>
        </w:rPr>
        <w:t>ha</w:t>
      </w:r>
      <w:r w:rsidRPr="00E9771A">
        <w:rPr>
          <w:rFonts w:ascii="Times New Roman" w:hAnsi="Times New Roman" w:cs="Times New Roman"/>
          <w:lang w:val="es-US"/>
        </w:rPr>
        <w:t xml:space="preserve"> pecado y vive bajo la ira de Dios (Romanos 3:10-13)</w:t>
      </w:r>
      <w:r w:rsidR="00191883">
        <w:rPr>
          <w:rFonts w:ascii="Times New Roman" w:hAnsi="Times New Roman" w:cs="Times New Roman"/>
          <w:lang w:val="es-US"/>
        </w:rPr>
        <w:t>.</w:t>
      </w:r>
    </w:p>
    <w:p w14:paraId="253163E1" w14:textId="33E2971B" w:rsidR="00E9771A" w:rsidRPr="00E9771A" w:rsidRDefault="00E9771A" w:rsidP="00E9771A">
      <w:pPr>
        <w:pStyle w:val="ListParagraph"/>
        <w:numPr>
          <w:ilvl w:val="1"/>
          <w:numId w:val="3"/>
        </w:numPr>
        <w:rPr>
          <w:rFonts w:ascii="Times New Roman" w:hAnsi="Times New Roman" w:cs="Times New Roman"/>
          <w:lang w:val="es-US"/>
        </w:rPr>
      </w:pPr>
      <w:r w:rsidRPr="00E9771A">
        <w:rPr>
          <w:rFonts w:ascii="Times New Roman" w:hAnsi="Times New Roman" w:cs="Times New Roman"/>
          <w:lang w:val="es-US"/>
        </w:rPr>
        <w:t>Dios es santo y nosotros no</w:t>
      </w:r>
      <w:r w:rsidR="00B83493">
        <w:rPr>
          <w:rFonts w:ascii="Times New Roman" w:hAnsi="Times New Roman" w:cs="Times New Roman"/>
          <w:lang w:val="es-US"/>
        </w:rPr>
        <w:t>.</w:t>
      </w:r>
    </w:p>
    <w:p w14:paraId="72D17385" w14:textId="16CBC4C6" w:rsidR="00E9771A" w:rsidRPr="00E9771A" w:rsidRDefault="00E9771A" w:rsidP="00E9771A">
      <w:pPr>
        <w:pStyle w:val="ListParagraph"/>
        <w:numPr>
          <w:ilvl w:val="1"/>
          <w:numId w:val="3"/>
        </w:numPr>
        <w:rPr>
          <w:rFonts w:ascii="Times New Roman" w:hAnsi="Times New Roman" w:cs="Times New Roman"/>
          <w:lang w:val="es-US"/>
        </w:rPr>
      </w:pPr>
      <w:r w:rsidRPr="00E9771A">
        <w:rPr>
          <w:rFonts w:ascii="Times New Roman" w:hAnsi="Times New Roman" w:cs="Times New Roman"/>
          <w:lang w:val="es-US"/>
        </w:rPr>
        <w:t>Estamos en guerra con Dios</w:t>
      </w:r>
      <w:r w:rsidR="00B83493">
        <w:rPr>
          <w:rFonts w:ascii="Times New Roman" w:hAnsi="Times New Roman" w:cs="Times New Roman"/>
          <w:lang w:val="es-US"/>
        </w:rPr>
        <w:t>.</w:t>
      </w:r>
    </w:p>
    <w:p w14:paraId="6849ABC7" w14:textId="22488ADE" w:rsidR="00E9771A" w:rsidRPr="00E9771A" w:rsidRDefault="00E9771A" w:rsidP="00E9771A">
      <w:pPr>
        <w:pStyle w:val="ListParagraph"/>
        <w:numPr>
          <w:ilvl w:val="1"/>
          <w:numId w:val="3"/>
        </w:numPr>
        <w:rPr>
          <w:rFonts w:ascii="Times New Roman" w:hAnsi="Times New Roman" w:cs="Times New Roman"/>
          <w:lang w:val="es-US"/>
        </w:rPr>
      </w:pPr>
      <w:r w:rsidRPr="00E9771A">
        <w:rPr>
          <w:rFonts w:ascii="Times New Roman" w:hAnsi="Times New Roman" w:cs="Times New Roman"/>
          <w:lang w:val="es-US"/>
        </w:rPr>
        <w:t xml:space="preserve">No hay nada que podamos hacer: la religión, las obras, la </w:t>
      </w:r>
      <w:r>
        <w:rPr>
          <w:rFonts w:ascii="Times New Roman" w:hAnsi="Times New Roman" w:cs="Times New Roman"/>
          <w:lang w:val="es-US"/>
        </w:rPr>
        <w:t>l</w:t>
      </w:r>
      <w:r w:rsidRPr="00E9771A">
        <w:rPr>
          <w:rFonts w:ascii="Times New Roman" w:hAnsi="Times New Roman" w:cs="Times New Roman"/>
          <w:lang w:val="es-US"/>
        </w:rPr>
        <w:t>ey o los rituales no pueden salvarnos</w:t>
      </w:r>
      <w:r w:rsidR="00B83493">
        <w:rPr>
          <w:rFonts w:ascii="Times New Roman" w:hAnsi="Times New Roman" w:cs="Times New Roman"/>
          <w:lang w:val="es-US"/>
        </w:rPr>
        <w:t>.</w:t>
      </w:r>
    </w:p>
    <w:p w14:paraId="22D6216A" w14:textId="54041D32" w:rsidR="00E9771A" w:rsidRPr="00E9771A" w:rsidRDefault="00E9771A" w:rsidP="00E9771A">
      <w:pPr>
        <w:pStyle w:val="ListParagraph"/>
        <w:numPr>
          <w:ilvl w:val="1"/>
          <w:numId w:val="3"/>
        </w:numPr>
        <w:rPr>
          <w:rFonts w:ascii="Times New Roman" w:hAnsi="Times New Roman" w:cs="Times New Roman"/>
          <w:lang w:val="es-US"/>
        </w:rPr>
      </w:pPr>
      <w:r>
        <w:rPr>
          <w:rFonts w:ascii="Times New Roman" w:hAnsi="Times New Roman" w:cs="Times New Roman"/>
          <w:lang w:val="es-US"/>
        </w:rPr>
        <w:t xml:space="preserve">La </w:t>
      </w:r>
      <w:r w:rsidRPr="00E9771A">
        <w:rPr>
          <w:rFonts w:ascii="Times New Roman" w:hAnsi="Times New Roman" w:cs="Times New Roman"/>
          <w:lang w:val="es-US"/>
        </w:rPr>
        <w:t>gran</w:t>
      </w:r>
      <w:r>
        <w:rPr>
          <w:rFonts w:ascii="Times New Roman" w:hAnsi="Times New Roman" w:cs="Times New Roman"/>
          <w:lang w:val="es-US"/>
        </w:rPr>
        <w:t xml:space="preserve"> VUELTA EN</w:t>
      </w:r>
      <w:r w:rsidR="00FD1D3A">
        <w:rPr>
          <w:rFonts w:ascii="Times New Roman" w:hAnsi="Times New Roman" w:cs="Times New Roman"/>
          <w:lang w:val="es-US"/>
        </w:rPr>
        <w:t xml:space="preserve"> U</w:t>
      </w:r>
      <w:r w:rsidRPr="00E9771A">
        <w:rPr>
          <w:rFonts w:ascii="Times New Roman" w:hAnsi="Times New Roman" w:cs="Times New Roman"/>
          <w:lang w:val="es-US"/>
        </w:rPr>
        <w:t xml:space="preserve"> – pero hay una obra de gracia por medio de la fe (</w:t>
      </w:r>
      <w:r w:rsidRPr="00E9771A">
        <w:rPr>
          <w:rFonts w:ascii="Times New Roman" w:hAnsi="Times New Roman" w:cs="Times New Roman"/>
          <w:b/>
          <w:bCs/>
          <w:lang w:val="es-US"/>
        </w:rPr>
        <w:t>Romanos 3:22-24</w:t>
      </w:r>
      <w:r w:rsidRPr="00E9771A">
        <w:rPr>
          <w:rFonts w:ascii="Times New Roman" w:hAnsi="Times New Roman" w:cs="Times New Roman"/>
          <w:lang w:val="es-US"/>
        </w:rPr>
        <w:t>)</w:t>
      </w:r>
      <w:r w:rsidR="00B83493">
        <w:rPr>
          <w:rFonts w:ascii="Times New Roman" w:hAnsi="Times New Roman" w:cs="Times New Roman"/>
          <w:lang w:val="es-US"/>
        </w:rPr>
        <w:t>.</w:t>
      </w:r>
    </w:p>
    <w:p w14:paraId="5AFE6057" w14:textId="77777777" w:rsidR="00A65E39" w:rsidRPr="00F51C62" w:rsidRDefault="00A65E39" w:rsidP="00A65E39">
      <w:pPr>
        <w:rPr>
          <w:szCs w:val="24"/>
          <w:lang w:val="es-US"/>
        </w:rPr>
      </w:pPr>
    </w:p>
    <w:p w14:paraId="6BC2C743" w14:textId="3CE0E9FF" w:rsidR="00A65E39" w:rsidRPr="00E9771A" w:rsidRDefault="00E9771A" w:rsidP="00A65E39">
      <w:pPr>
        <w:pStyle w:val="ListParagraph"/>
        <w:numPr>
          <w:ilvl w:val="0"/>
          <w:numId w:val="3"/>
        </w:numPr>
        <w:rPr>
          <w:rFonts w:ascii="Times New Roman" w:hAnsi="Times New Roman" w:cs="Times New Roman"/>
          <w:lang w:val="es-US"/>
        </w:rPr>
      </w:pPr>
      <w:r w:rsidRPr="00E9771A">
        <w:rPr>
          <w:rFonts w:ascii="Times New Roman" w:hAnsi="Times New Roman" w:cs="Times New Roman"/>
          <w:b/>
          <w:bCs/>
          <w:lang w:val="es-US"/>
        </w:rPr>
        <w:t xml:space="preserve">Referencia Romanos 4: </w:t>
      </w:r>
      <w:r w:rsidRPr="00E9771A">
        <w:rPr>
          <w:rFonts w:ascii="Times New Roman" w:hAnsi="Times New Roman" w:cs="Times New Roman"/>
          <w:lang w:val="es-US"/>
        </w:rPr>
        <w:t>Transición usando el ejemplo de Abraham; la solución al problema del pecado como se presenta en</w:t>
      </w:r>
      <w:r w:rsidRPr="00E9771A">
        <w:rPr>
          <w:rFonts w:ascii="Times New Roman" w:hAnsi="Times New Roman" w:cs="Times New Roman"/>
          <w:b/>
          <w:bCs/>
          <w:lang w:val="es-US"/>
        </w:rPr>
        <w:t xml:space="preserve"> </w:t>
      </w:r>
      <w:r w:rsidRPr="00E9771A">
        <w:rPr>
          <w:rFonts w:ascii="Times New Roman" w:hAnsi="Times New Roman" w:cs="Times New Roman"/>
          <w:lang w:val="es-US"/>
        </w:rPr>
        <w:t>Romanos capítulos 1-3</w:t>
      </w:r>
      <w:r w:rsidR="00B83493">
        <w:rPr>
          <w:rFonts w:ascii="Times New Roman" w:hAnsi="Times New Roman" w:cs="Times New Roman"/>
          <w:lang w:val="es-US"/>
        </w:rPr>
        <w:t>.</w:t>
      </w:r>
      <w:r>
        <w:rPr>
          <w:rFonts w:ascii="Times New Roman" w:hAnsi="Times New Roman" w:cs="Times New Roman"/>
          <w:b/>
          <w:bCs/>
          <w:lang w:val="es-US"/>
        </w:rPr>
        <w:t xml:space="preserve"> </w:t>
      </w:r>
    </w:p>
    <w:p w14:paraId="39E0B638" w14:textId="1CDCFFBC" w:rsidR="00E9771A" w:rsidRPr="00E9771A" w:rsidRDefault="00E9771A" w:rsidP="00E9771A">
      <w:pPr>
        <w:pStyle w:val="ListParagraph"/>
        <w:numPr>
          <w:ilvl w:val="1"/>
          <w:numId w:val="3"/>
        </w:numPr>
        <w:rPr>
          <w:rFonts w:ascii="Times New Roman" w:hAnsi="Times New Roman" w:cs="Times New Roman"/>
          <w:lang w:val="es-US"/>
        </w:rPr>
      </w:pPr>
      <w:r w:rsidRPr="00E9771A">
        <w:rPr>
          <w:rFonts w:ascii="Times New Roman" w:hAnsi="Times New Roman" w:cs="Times New Roman"/>
          <w:lang w:val="es-US"/>
        </w:rPr>
        <w:t>El capítulo 4 nos muestra que un</w:t>
      </w:r>
      <w:r w:rsidR="00B04E93">
        <w:rPr>
          <w:rFonts w:ascii="Times New Roman" w:hAnsi="Times New Roman" w:cs="Times New Roman"/>
          <w:lang w:val="es-US"/>
        </w:rPr>
        <w:t>a «segunda oportunidad»</w:t>
      </w:r>
      <w:r w:rsidRPr="00E9771A">
        <w:rPr>
          <w:rFonts w:ascii="Times New Roman" w:hAnsi="Times New Roman" w:cs="Times New Roman"/>
          <w:lang w:val="es-US"/>
        </w:rPr>
        <w:t>, no va a funcionar. La solución a los problemas de la humanidad en Romanos 1-3 debe venir de fuera de nosotros.</w:t>
      </w:r>
    </w:p>
    <w:p w14:paraId="7CBB488C" w14:textId="0893E16F" w:rsidR="00E9771A" w:rsidRPr="00E9771A" w:rsidRDefault="00B04E93" w:rsidP="00E9771A">
      <w:pPr>
        <w:pStyle w:val="ListParagraph"/>
        <w:numPr>
          <w:ilvl w:val="1"/>
          <w:numId w:val="3"/>
        </w:numPr>
        <w:rPr>
          <w:rFonts w:ascii="Times New Roman" w:hAnsi="Times New Roman" w:cs="Times New Roman"/>
          <w:lang w:val="es-US"/>
        </w:rPr>
      </w:pPr>
      <w:r>
        <w:rPr>
          <w:rFonts w:ascii="Times New Roman" w:hAnsi="Times New Roman" w:cs="Times New Roman"/>
          <w:lang w:val="es-US"/>
        </w:rPr>
        <w:t xml:space="preserve">Refiérase a </w:t>
      </w:r>
      <w:r w:rsidR="00E9771A" w:rsidRPr="00E9771A">
        <w:rPr>
          <w:rFonts w:ascii="Times New Roman" w:hAnsi="Times New Roman" w:cs="Times New Roman"/>
          <w:lang w:val="es-US"/>
        </w:rPr>
        <w:t xml:space="preserve">la palabra clave </w:t>
      </w:r>
      <w:r>
        <w:rPr>
          <w:rFonts w:ascii="Times New Roman" w:hAnsi="Times New Roman" w:cs="Times New Roman"/>
          <w:lang w:val="es-US"/>
        </w:rPr>
        <w:t>«</w:t>
      </w:r>
      <w:r w:rsidR="00E9771A" w:rsidRPr="00E9771A">
        <w:rPr>
          <w:rFonts w:ascii="Times New Roman" w:hAnsi="Times New Roman" w:cs="Times New Roman"/>
          <w:lang w:val="es-US"/>
        </w:rPr>
        <w:t>Promesas</w:t>
      </w:r>
      <w:r>
        <w:rPr>
          <w:rFonts w:ascii="Times New Roman" w:hAnsi="Times New Roman" w:cs="Times New Roman"/>
          <w:lang w:val="es-US"/>
        </w:rPr>
        <w:t>»</w:t>
      </w:r>
      <w:r w:rsidR="00E9771A" w:rsidRPr="00E9771A">
        <w:rPr>
          <w:rFonts w:ascii="Times New Roman" w:hAnsi="Times New Roman" w:cs="Times New Roman"/>
          <w:lang w:val="es-US"/>
        </w:rPr>
        <w:t xml:space="preserve"> de la primera semana de la serie: </w:t>
      </w:r>
      <w:r w:rsidR="00141668" w:rsidRPr="00141668">
        <w:rPr>
          <w:rFonts w:ascii="Times New Roman" w:hAnsi="Times New Roman" w:cs="Times New Roman"/>
          <w:i/>
          <w:iCs/>
          <w:lang w:val="es-US"/>
        </w:rPr>
        <w:t>«</w:t>
      </w:r>
      <w:r w:rsidR="00E9771A" w:rsidRPr="00141668">
        <w:rPr>
          <w:rFonts w:ascii="Times New Roman" w:hAnsi="Times New Roman" w:cs="Times New Roman"/>
          <w:i/>
          <w:iCs/>
          <w:lang w:val="es-US"/>
        </w:rPr>
        <w:t>Todas las promesas de los profetas fueron llevadas sobre los hombros de</w:t>
      </w:r>
      <w:r w:rsidR="00141668" w:rsidRPr="00141668">
        <w:rPr>
          <w:rFonts w:ascii="Times New Roman" w:hAnsi="Times New Roman" w:cs="Times New Roman"/>
          <w:i/>
          <w:iCs/>
          <w:lang w:val="es-US"/>
        </w:rPr>
        <w:t>l que</w:t>
      </w:r>
      <w:r w:rsidR="00E9771A" w:rsidRPr="00141668">
        <w:rPr>
          <w:rFonts w:ascii="Times New Roman" w:hAnsi="Times New Roman" w:cs="Times New Roman"/>
          <w:i/>
          <w:iCs/>
          <w:lang w:val="es-US"/>
        </w:rPr>
        <w:t xml:space="preserve"> nació en Belén, y </w:t>
      </w:r>
      <w:r w:rsidR="00141668" w:rsidRPr="00141668">
        <w:rPr>
          <w:rFonts w:ascii="Times New Roman" w:hAnsi="Times New Roman" w:cs="Times New Roman"/>
          <w:i/>
          <w:iCs/>
          <w:lang w:val="es-US"/>
        </w:rPr>
        <w:t>é</w:t>
      </w:r>
      <w:r w:rsidR="00E9771A" w:rsidRPr="00141668">
        <w:rPr>
          <w:rFonts w:ascii="Times New Roman" w:hAnsi="Times New Roman" w:cs="Times New Roman"/>
          <w:i/>
          <w:iCs/>
          <w:lang w:val="es-US"/>
        </w:rPr>
        <w:t>l las cumplió todas</w:t>
      </w:r>
      <w:r w:rsidR="00141668" w:rsidRPr="00141668">
        <w:rPr>
          <w:rFonts w:ascii="Times New Roman" w:hAnsi="Times New Roman" w:cs="Times New Roman"/>
          <w:i/>
          <w:iCs/>
          <w:lang w:val="es-US"/>
        </w:rPr>
        <w:t>»</w:t>
      </w:r>
      <w:r w:rsidR="00E9771A" w:rsidRPr="00141668">
        <w:rPr>
          <w:rFonts w:ascii="Times New Roman" w:hAnsi="Times New Roman" w:cs="Times New Roman"/>
          <w:lang w:val="es-US"/>
        </w:rPr>
        <w:t>.</w:t>
      </w:r>
      <w:r w:rsidR="00E9771A" w:rsidRPr="00E9771A">
        <w:rPr>
          <w:rFonts w:ascii="Times New Roman" w:hAnsi="Times New Roman" w:cs="Times New Roman"/>
          <w:lang w:val="es-US"/>
        </w:rPr>
        <w:t xml:space="preserve"> Lea </w:t>
      </w:r>
      <w:r w:rsidR="00E9771A" w:rsidRPr="00B04E93">
        <w:rPr>
          <w:rFonts w:ascii="Times New Roman" w:hAnsi="Times New Roman" w:cs="Times New Roman"/>
          <w:b/>
          <w:bCs/>
          <w:lang w:val="es-US"/>
        </w:rPr>
        <w:t>Romanos 4:16</w:t>
      </w:r>
      <w:r w:rsidR="00E9771A" w:rsidRPr="00E9771A">
        <w:rPr>
          <w:rFonts w:ascii="Times New Roman" w:hAnsi="Times New Roman" w:cs="Times New Roman"/>
          <w:lang w:val="es-US"/>
        </w:rPr>
        <w:t xml:space="preserve">: </w:t>
      </w:r>
      <w:r>
        <w:rPr>
          <w:rFonts w:ascii="Times New Roman" w:hAnsi="Times New Roman" w:cs="Times New Roman"/>
          <w:lang w:val="es-US"/>
        </w:rPr>
        <w:t>«</w:t>
      </w:r>
      <w:r w:rsidRPr="00B04E93">
        <w:rPr>
          <w:rFonts w:ascii="Times New Roman" w:hAnsi="Times New Roman" w:cs="Times New Roman"/>
          <w:color w:val="000000"/>
          <w:shd w:val="clear" w:color="auto" w:fill="FFFFFF"/>
          <w:lang w:val="es-US"/>
        </w:rPr>
        <w:t xml:space="preserve">Por eso la </w:t>
      </w:r>
      <w:r w:rsidRPr="00B04E93">
        <w:rPr>
          <w:rFonts w:ascii="Times New Roman" w:hAnsi="Times New Roman" w:cs="Times New Roman"/>
          <w:b/>
          <w:bCs/>
          <w:color w:val="000000"/>
          <w:shd w:val="clear" w:color="auto" w:fill="FFFFFF"/>
          <w:lang w:val="es-US"/>
        </w:rPr>
        <w:t>promesa</w:t>
      </w:r>
      <w:r w:rsidRPr="00B04E93">
        <w:rPr>
          <w:rFonts w:ascii="Times New Roman" w:hAnsi="Times New Roman" w:cs="Times New Roman"/>
          <w:color w:val="000000"/>
          <w:shd w:val="clear" w:color="auto" w:fill="FFFFFF"/>
          <w:lang w:val="es-US"/>
        </w:rPr>
        <w:t xml:space="preserve"> viene por la fe, a fin de que por la gracia quede garantizada para toda la descendencia</w:t>
      </w:r>
      <w:r>
        <w:rPr>
          <w:rFonts w:ascii="Times New Roman" w:hAnsi="Times New Roman" w:cs="Times New Roman"/>
          <w:lang w:val="es-US"/>
        </w:rPr>
        <w:t>»</w:t>
      </w:r>
      <w:r w:rsidR="00B83493">
        <w:rPr>
          <w:rFonts w:ascii="Times New Roman" w:hAnsi="Times New Roman" w:cs="Times New Roman"/>
          <w:lang w:val="es-US"/>
        </w:rPr>
        <w:t>.</w:t>
      </w:r>
    </w:p>
    <w:p w14:paraId="37DB2AA1" w14:textId="0BB1A703" w:rsidR="00E9771A" w:rsidRPr="00E9771A" w:rsidRDefault="00E9771A" w:rsidP="00E9771A">
      <w:pPr>
        <w:pStyle w:val="ListParagraph"/>
        <w:numPr>
          <w:ilvl w:val="1"/>
          <w:numId w:val="3"/>
        </w:numPr>
        <w:rPr>
          <w:rFonts w:ascii="Times New Roman" w:hAnsi="Times New Roman" w:cs="Times New Roman"/>
          <w:lang w:val="es-US"/>
        </w:rPr>
      </w:pPr>
      <w:r w:rsidRPr="00E9771A">
        <w:rPr>
          <w:rFonts w:ascii="Times New Roman" w:hAnsi="Times New Roman" w:cs="Times New Roman"/>
          <w:lang w:val="es-US"/>
        </w:rPr>
        <w:t xml:space="preserve">El Antiguo Testamento está lleno de expectativas de redención, salvación, un Mesías y victoria. Dios </w:t>
      </w:r>
      <w:r w:rsidR="00B04E93">
        <w:rPr>
          <w:rFonts w:ascii="Times New Roman" w:hAnsi="Times New Roman" w:cs="Times New Roman"/>
          <w:lang w:val="es-US"/>
        </w:rPr>
        <w:t>desarroll</w:t>
      </w:r>
      <w:r w:rsidRPr="00E9771A">
        <w:rPr>
          <w:rFonts w:ascii="Times New Roman" w:hAnsi="Times New Roman" w:cs="Times New Roman"/>
          <w:lang w:val="es-US"/>
        </w:rPr>
        <w:t xml:space="preserve">ó esta expectativa en </w:t>
      </w:r>
      <w:r w:rsidR="00B04E93">
        <w:rPr>
          <w:rFonts w:ascii="Times New Roman" w:hAnsi="Times New Roman" w:cs="Times New Roman"/>
          <w:lang w:val="es-US"/>
        </w:rPr>
        <w:t>s</w:t>
      </w:r>
      <w:r w:rsidRPr="00E9771A">
        <w:rPr>
          <w:rFonts w:ascii="Times New Roman" w:hAnsi="Times New Roman" w:cs="Times New Roman"/>
          <w:lang w:val="es-US"/>
        </w:rPr>
        <w:t>u pueblo para esperar el nacimiento del Mesías.</w:t>
      </w:r>
    </w:p>
    <w:p w14:paraId="445E75D0" w14:textId="22ACDD2F" w:rsidR="00E9771A" w:rsidRPr="00E9771A" w:rsidRDefault="00E9771A" w:rsidP="00E9771A">
      <w:pPr>
        <w:pStyle w:val="ListParagraph"/>
        <w:numPr>
          <w:ilvl w:val="1"/>
          <w:numId w:val="3"/>
        </w:numPr>
        <w:rPr>
          <w:rFonts w:ascii="Times New Roman" w:hAnsi="Times New Roman" w:cs="Times New Roman"/>
          <w:lang w:val="es-US"/>
        </w:rPr>
      </w:pPr>
      <w:r w:rsidRPr="00E9771A">
        <w:rPr>
          <w:rFonts w:ascii="Times New Roman" w:hAnsi="Times New Roman" w:cs="Times New Roman"/>
          <w:lang w:val="es-US"/>
        </w:rPr>
        <w:t>La Navidad es</w:t>
      </w:r>
      <w:r w:rsidR="00B04E93">
        <w:rPr>
          <w:rFonts w:ascii="Times New Roman" w:hAnsi="Times New Roman" w:cs="Times New Roman"/>
          <w:lang w:val="es-US"/>
        </w:rPr>
        <w:t xml:space="preserve"> la</w:t>
      </w:r>
      <w:r w:rsidRPr="00E9771A">
        <w:rPr>
          <w:rFonts w:ascii="Times New Roman" w:hAnsi="Times New Roman" w:cs="Times New Roman"/>
          <w:lang w:val="es-US"/>
        </w:rPr>
        <w:t xml:space="preserve"> ESPERANZA realizada.</w:t>
      </w:r>
    </w:p>
    <w:p w14:paraId="615A41F9" w14:textId="77777777" w:rsidR="00A65E39" w:rsidRPr="00F51C62" w:rsidRDefault="00A65E39" w:rsidP="00A65E39">
      <w:pPr>
        <w:rPr>
          <w:szCs w:val="24"/>
          <w:lang w:val="es-US"/>
        </w:rPr>
      </w:pPr>
    </w:p>
    <w:p w14:paraId="7EAD7C50" w14:textId="77777777" w:rsidR="00141668" w:rsidRDefault="00141668" w:rsidP="00B04E93">
      <w:pPr>
        <w:rPr>
          <w:b/>
          <w:bCs/>
          <w:szCs w:val="24"/>
          <w:lang w:val="es-US"/>
        </w:rPr>
      </w:pPr>
    </w:p>
    <w:p w14:paraId="388C5B3D" w14:textId="77777777" w:rsidR="00141668" w:rsidRDefault="00141668" w:rsidP="00B04E93">
      <w:pPr>
        <w:rPr>
          <w:b/>
          <w:bCs/>
          <w:szCs w:val="24"/>
          <w:lang w:val="es-US"/>
        </w:rPr>
      </w:pPr>
    </w:p>
    <w:p w14:paraId="20F820FA" w14:textId="77777777" w:rsidR="00141668" w:rsidRDefault="00141668" w:rsidP="00B04E93">
      <w:pPr>
        <w:rPr>
          <w:b/>
          <w:bCs/>
          <w:szCs w:val="24"/>
          <w:lang w:val="es-US"/>
        </w:rPr>
      </w:pPr>
    </w:p>
    <w:p w14:paraId="4EDDC5F0" w14:textId="7B95129E" w:rsidR="00B04E93" w:rsidRPr="00B04E93" w:rsidRDefault="00B04E93" w:rsidP="00B04E93">
      <w:pPr>
        <w:rPr>
          <w:b/>
          <w:bCs/>
          <w:szCs w:val="24"/>
          <w:lang w:val="es-US"/>
        </w:rPr>
      </w:pPr>
      <w:r w:rsidRPr="00B04E93">
        <w:rPr>
          <w:b/>
          <w:bCs/>
          <w:szCs w:val="24"/>
          <w:lang w:val="es-US"/>
        </w:rPr>
        <w:lastRenderedPageBreak/>
        <w:t xml:space="preserve">LA NAVIDAD ES LA </w:t>
      </w:r>
      <w:r w:rsidR="00F61BAB">
        <w:rPr>
          <w:b/>
          <w:bCs/>
          <w:szCs w:val="24"/>
          <w:lang w:val="es-US"/>
        </w:rPr>
        <w:t>«</w:t>
      </w:r>
      <w:r w:rsidRPr="00B04E93">
        <w:rPr>
          <w:b/>
          <w:bCs/>
          <w:szCs w:val="24"/>
          <w:lang w:val="es-US"/>
        </w:rPr>
        <w:t>ESPERANZA</w:t>
      </w:r>
      <w:r w:rsidR="00F61BAB">
        <w:rPr>
          <w:b/>
          <w:bCs/>
          <w:szCs w:val="24"/>
          <w:lang w:val="es-US"/>
        </w:rPr>
        <w:t>»</w:t>
      </w:r>
      <w:r w:rsidRPr="00B04E93">
        <w:rPr>
          <w:b/>
          <w:bCs/>
          <w:szCs w:val="24"/>
          <w:lang w:val="es-US"/>
        </w:rPr>
        <w:t xml:space="preserve"> REALIZADA</w:t>
      </w:r>
    </w:p>
    <w:p w14:paraId="02613096" w14:textId="2CFF5DFB" w:rsidR="00B04E93" w:rsidRPr="00EE32B2" w:rsidRDefault="00B04E93" w:rsidP="00B04E93">
      <w:pPr>
        <w:rPr>
          <w:b/>
          <w:bCs/>
          <w:szCs w:val="24"/>
          <w:lang w:val="es-US"/>
        </w:rPr>
      </w:pPr>
      <w:r w:rsidRPr="00EE32B2">
        <w:rPr>
          <w:b/>
          <w:bCs/>
          <w:szCs w:val="24"/>
          <w:lang w:val="es-US"/>
        </w:rPr>
        <w:t>LEA LA ESCRITURA: Romanos 5:1-5</w:t>
      </w:r>
    </w:p>
    <w:p w14:paraId="609CDBAD" w14:textId="77777777" w:rsidR="00141668" w:rsidRDefault="00141668" w:rsidP="00A65E39">
      <w:pPr>
        <w:rPr>
          <w:szCs w:val="24"/>
          <w:lang w:val="es-US"/>
        </w:rPr>
      </w:pPr>
    </w:p>
    <w:p w14:paraId="605262B5" w14:textId="6A15C7BF" w:rsidR="00A65E39" w:rsidRPr="00EE32B2" w:rsidRDefault="00213B08" w:rsidP="00A65E39">
      <w:pPr>
        <w:rPr>
          <w:szCs w:val="24"/>
          <w:lang w:val="es-US"/>
        </w:rPr>
      </w:pPr>
      <w:r w:rsidRPr="00213B08">
        <w:rPr>
          <w:szCs w:val="24"/>
          <w:lang w:val="es-US"/>
        </w:rPr>
        <w:t>Romanos 5 presenta un gran cuadro teológico y práctico de lo que significa vivir como personas de esperanza. Como PALABRA CLAVE de</w:t>
      </w:r>
      <w:r>
        <w:rPr>
          <w:szCs w:val="24"/>
          <w:lang w:val="es-US"/>
        </w:rPr>
        <w:t xml:space="preserve"> la época</w:t>
      </w:r>
      <w:r w:rsidRPr="00213B08">
        <w:rPr>
          <w:szCs w:val="24"/>
          <w:lang w:val="es-US"/>
        </w:rPr>
        <w:t xml:space="preserve"> de Navidad, la </w:t>
      </w:r>
      <w:r w:rsidRPr="00213B08">
        <w:rPr>
          <w:b/>
          <w:bCs/>
          <w:szCs w:val="24"/>
          <w:lang w:val="es-US"/>
        </w:rPr>
        <w:t>esperanza</w:t>
      </w:r>
      <w:r w:rsidRPr="00213B08">
        <w:rPr>
          <w:szCs w:val="24"/>
          <w:lang w:val="es-US"/>
        </w:rPr>
        <w:t xml:space="preserve"> proviene de la certeza de la gloria de Dios. Esta esperanza es accesible a través de Jesucristo, nacido en la mañana de Navidad, y no nos defraudará. ¡Porque sabemos que Dios es un Dios de promesas cumplidas! </w:t>
      </w:r>
      <w:r w:rsidRPr="00EE32B2">
        <w:rPr>
          <w:szCs w:val="24"/>
          <w:lang w:val="es-US"/>
        </w:rPr>
        <w:t>Tenemos una seguridad de ESPERANZA en Jesucristo.</w:t>
      </w:r>
    </w:p>
    <w:p w14:paraId="3F66559C" w14:textId="77777777" w:rsidR="00213B08" w:rsidRPr="00EE32B2" w:rsidRDefault="00213B08" w:rsidP="00A65E39">
      <w:pPr>
        <w:rPr>
          <w:b/>
          <w:bCs/>
          <w:szCs w:val="24"/>
          <w:lang w:val="es-US"/>
        </w:rPr>
      </w:pPr>
    </w:p>
    <w:p w14:paraId="52CB3FFE" w14:textId="27E8817C" w:rsidR="00446997" w:rsidRPr="008B1471" w:rsidRDefault="008B1471" w:rsidP="00A65E39">
      <w:pPr>
        <w:rPr>
          <w:b/>
          <w:bCs/>
          <w:szCs w:val="24"/>
          <w:lang w:val="es-US"/>
        </w:rPr>
      </w:pPr>
      <w:r w:rsidRPr="008B1471">
        <w:rPr>
          <w:b/>
          <w:bCs/>
          <w:szCs w:val="24"/>
          <w:lang w:val="es-US"/>
        </w:rPr>
        <w:t>PRINCIPIO TEOLÓGICO: LA ESPERANZA ES EL LENTE QUE UTILIZAMOS PARA VER A DIOS COMO ÉL ES Y</w:t>
      </w:r>
      <w:r>
        <w:rPr>
          <w:b/>
          <w:bCs/>
          <w:szCs w:val="24"/>
          <w:lang w:val="es-US"/>
        </w:rPr>
        <w:t xml:space="preserve"> </w:t>
      </w:r>
      <w:r w:rsidRPr="008B1471">
        <w:rPr>
          <w:b/>
          <w:bCs/>
          <w:szCs w:val="24"/>
          <w:lang w:val="es-US"/>
        </w:rPr>
        <w:t>A NOSOTROS COMO SOMOS.</w:t>
      </w:r>
    </w:p>
    <w:p w14:paraId="65812EAD" w14:textId="77777777" w:rsidR="008B1471" w:rsidRPr="008B1471" w:rsidRDefault="008B1471" w:rsidP="00A65E39">
      <w:pPr>
        <w:rPr>
          <w:b/>
          <w:bCs/>
          <w:szCs w:val="24"/>
          <w:lang w:val="es-US"/>
        </w:rPr>
      </w:pPr>
    </w:p>
    <w:p w14:paraId="7AA1E920" w14:textId="356438AA" w:rsidR="00A65E39" w:rsidRPr="008B1471" w:rsidRDefault="008B1471" w:rsidP="00A65E39">
      <w:pPr>
        <w:rPr>
          <w:szCs w:val="24"/>
          <w:lang w:val="es-US"/>
        </w:rPr>
      </w:pPr>
      <w:r w:rsidRPr="008B1471">
        <w:rPr>
          <w:b/>
          <w:bCs/>
          <w:szCs w:val="24"/>
          <w:lang w:val="es-US"/>
        </w:rPr>
        <w:t xml:space="preserve">NUESTRA </w:t>
      </w:r>
      <w:r w:rsidRPr="008B1471">
        <w:rPr>
          <w:b/>
          <w:bCs/>
          <w:szCs w:val="24"/>
          <w:u w:val="single"/>
          <w:lang w:val="es-US"/>
        </w:rPr>
        <w:t>POSICIÓN</w:t>
      </w:r>
      <w:r w:rsidRPr="008B1471">
        <w:rPr>
          <w:b/>
          <w:bCs/>
          <w:szCs w:val="24"/>
          <w:lang w:val="es-US"/>
        </w:rPr>
        <w:t xml:space="preserve"> EN CRISTO NOS DA MOTIVOS PARA TENER ESPERANZA</w:t>
      </w:r>
      <w:r w:rsidR="00A65E39" w:rsidRPr="008B1471">
        <w:rPr>
          <w:b/>
          <w:bCs/>
          <w:szCs w:val="24"/>
          <w:lang w:val="es-US"/>
        </w:rPr>
        <w:t>.</w:t>
      </w:r>
    </w:p>
    <w:p w14:paraId="307973FA" w14:textId="62001C87" w:rsidR="00A65E39" w:rsidRPr="008B1471" w:rsidRDefault="008B1471" w:rsidP="00A65E39">
      <w:pPr>
        <w:pStyle w:val="ListParagraph"/>
        <w:numPr>
          <w:ilvl w:val="0"/>
          <w:numId w:val="4"/>
        </w:numPr>
        <w:rPr>
          <w:rFonts w:ascii="Times New Roman" w:hAnsi="Times New Roman" w:cs="Times New Roman"/>
          <w:i/>
          <w:iCs/>
          <w:lang w:val="es-US"/>
        </w:rPr>
      </w:pPr>
      <w:r w:rsidRPr="008B1471">
        <w:rPr>
          <w:rFonts w:ascii="Times New Roman" w:hAnsi="Times New Roman" w:cs="Times New Roman"/>
          <w:b/>
          <w:bCs/>
          <w:lang w:val="es-US"/>
        </w:rPr>
        <w:t>L</w:t>
      </w:r>
      <w:r w:rsidR="00A65E39" w:rsidRPr="008B1471">
        <w:rPr>
          <w:rFonts w:ascii="Times New Roman" w:hAnsi="Times New Roman" w:cs="Times New Roman"/>
          <w:b/>
          <w:bCs/>
          <w:lang w:val="es-US"/>
        </w:rPr>
        <w:t>EA ROMAN</w:t>
      </w:r>
      <w:r w:rsidRPr="008B1471">
        <w:rPr>
          <w:rFonts w:ascii="Times New Roman" w:hAnsi="Times New Roman" w:cs="Times New Roman"/>
          <w:b/>
          <w:bCs/>
          <w:lang w:val="es-US"/>
        </w:rPr>
        <w:t>O</w:t>
      </w:r>
      <w:r w:rsidR="00A65E39" w:rsidRPr="008B1471">
        <w:rPr>
          <w:rFonts w:ascii="Times New Roman" w:hAnsi="Times New Roman" w:cs="Times New Roman"/>
          <w:b/>
          <w:bCs/>
          <w:lang w:val="es-US"/>
        </w:rPr>
        <w:t>S 5:1a:</w:t>
      </w:r>
      <w:r w:rsidRPr="008B1471">
        <w:rPr>
          <w:rFonts w:ascii="Times New Roman" w:hAnsi="Times New Roman" w:cs="Times New Roman"/>
          <w:b/>
          <w:bCs/>
          <w:lang w:val="es-US"/>
        </w:rPr>
        <w:t xml:space="preserve"> </w:t>
      </w:r>
      <w:r w:rsidR="00765C92">
        <w:rPr>
          <w:rFonts w:ascii="Times New Roman" w:hAnsi="Times New Roman" w:cs="Times New Roman"/>
          <w:i/>
          <w:iCs/>
          <w:color w:val="000000"/>
          <w:shd w:val="clear" w:color="auto" w:fill="FFFFFF"/>
          <w:lang w:val="es-US"/>
        </w:rPr>
        <w:t>En consecuencia</w:t>
      </w:r>
      <w:r w:rsidRPr="008B1471">
        <w:rPr>
          <w:rFonts w:ascii="Times New Roman" w:hAnsi="Times New Roman" w:cs="Times New Roman"/>
          <w:i/>
          <w:iCs/>
          <w:color w:val="000000"/>
          <w:shd w:val="clear" w:color="auto" w:fill="FFFFFF"/>
          <w:lang w:val="es-US"/>
        </w:rPr>
        <w:t xml:space="preserve">, ya que </w:t>
      </w:r>
      <w:r w:rsidR="00765C92">
        <w:rPr>
          <w:rFonts w:ascii="Times New Roman" w:hAnsi="Times New Roman" w:cs="Times New Roman"/>
          <w:i/>
          <w:iCs/>
          <w:color w:val="000000"/>
          <w:shd w:val="clear" w:color="auto" w:fill="FFFFFF"/>
          <w:lang w:val="es-US"/>
        </w:rPr>
        <w:t xml:space="preserve">hemos sido justificados </w:t>
      </w:r>
      <w:r w:rsidRPr="008B1471">
        <w:rPr>
          <w:rFonts w:ascii="Times New Roman" w:hAnsi="Times New Roman" w:cs="Times New Roman"/>
          <w:i/>
          <w:iCs/>
          <w:color w:val="000000"/>
          <w:shd w:val="clear" w:color="auto" w:fill="FFFFFF"/>
          <w:lang w:val="es-US"/>
        </w:rPr>
        <w:t>medi</w:t>
      </w:r>
      <w:r w:rsidR="00765C92">
        <w:rPr>
          <w:rFonts w:ascii="Times New Roman" w:hAnsi="Times New Roman" w:cs="Times New Roman"/>
          <w:i/>
          <w:iCs/>
          <w:color w:val="000000"/>
          <w:shd w:val="clear" w:color="auto" w:fill="FFFFFF"/>
          <w:lang w:val="es-US"/>
        </w:rPr>
        <w:t>ante</w:t>
      </w:r>
      <w:r w:rsidRPr="008B1471">
        <w:rPr>
          <w:rFonts w:ascii="Times New Roman" w:hAnsi="Times New Roman" w:cs="Times New Roman"/>
          <w:i/>
          <w:iCs/>
          <w:color w:val="000000"/>
          <w:shd w:val="clear" w:color="auto" w:fill="FFFFFF"/>
          <w:lang w:val="es-US"/>
        </w:rPr>
        <w:t xml:space="preserve"> la fe</w:t>
      </w:r>
      <w:r>
        <w:rPr>
          <w:rFonts w:ascii="Times New Roman" w:hAnsi="Times New Roman" w:cs="Times New Roman"/>
          <w:i/>
          <w:iCs/>
          <w:lang w:val="es-US"/>
        </w:rPr>
        <w:t>.</w:t>
      </w:r>
      <w:r w:rsidR="00A65E39" w:rsidRPr="008B1471">
        <w:rPr>
          <w:rFonts w:ascii="Times New Roman" w:hAnsi="Times New Roman" w:cs="Times New Roman"/>
          <w:i/>
          <w:iCs/>
          <w:lang w:val="es-US"/>
        </w:rPr>
        <w:t xml:space="preserve"> </w:t>
      </w:r>
    </w:p>
    <w:p w14:paraId="42CA89DF" w14:textId="50C050E6" w:rsidR="008B1471" w:rsidRPr="008B1471" w:rsidRDefault="008B1471" w:rsidP="008B1471">
      <w:pPr>
        <w:pStyle w:val="ListParagraph"/>
        <w:numPr>
          <w:ilvl w:val="1"/>
          <w:numId w:val="4"/>
        </w:numPr>
        <w:rPr>
          <w:rFonts w:ascii="Times New Roman" w:hAnsi="Times New Roman" w:cs="Times New Roman"/>
          <w:lang w:val="es-US"/>
        </w:rPr>
      </w:pPr>
      <w:r w:rsidRPr="008B1471">
        <w:rPr>
          <w:rFonts w:ascii="Times New Roman" w:hAnsi="Times New Roman" w:cs="Times New Roman"/>
          <w:lang w:val="es-US"/>
        </w:rPr>
        <w:t>Un evento del pasado (la vida, muerte y resurrección de Cristo)</w:t>
      </w:r>
      <w:r w:rsidR="00445623">
        <w:rPr>
          <w:rFonts w:ascii="Times New Roman" w:hAnsi="Times New Roman" w:cs="Times New Roman"/>
          <w:lang w:val="es-US"/>
        </w:rPr>
        <w:t>.</w:t>
      </w:r>
    </w:p>
    <w:p w14:paraId="6F18050E" w14:textId="7CEC6B22" w:rsidR="008B1471" w:rsidRPr="008B1471" w:rsidRDefault="008B1471" w:rsidP="008B1471">
      <w:pPr>
        <w:pStyle w:val="ListParagraph"/>
        <w:numPr>
          <w:ilvl w:val="1"/>
          <w:numId w:val="4"/>
        </w:numPr>
        <w:rPr>
          <w:rFonts w:ascii="Times New Roman" w:hAnsi="Times New Roman" w:cs="Times New Roman"/>
          <w:lang w:val="es-US"/>
        </w:rPr>
      </w:pPr>
      <w:r w:rsidRPr="008B1471">
        <w:rPr>
          <w:rFonts w:ascii="Times New Roman" w:hAnsi="Times New Roman" w:cs="Times New Roman"/>
          <w:lang w:val="es-US"/>
        </w:rPr>
        <w:t xml:space="preserve">Término legal </w:t>
      </w:r>
      <w:r w:rsidRPr="009B1DAC">
        <w:rPr>
          <w:rFonts w:ascii="Times New Roman" w:hAnsi="Times New Roman" w:cs="Times New Roman"/>
          <w:i/>
          <w:iCs/>
          <w:lang w:val="es-US"/>
        </w:rPr>
        <w:t>justificado</w:t>
      </w:r>
      <w:r w:rsidRPr="008B1471">
        <w:rPr>
          <w:rFonts w:ascii="Times New Roman" w:hAnsi="Times New Roman" w:cs="Times New Roman"/>
          <w:lang w:val="es-US"/>
        </w:rPr>
        <w:t xml:space="preserve"> – </w:t>
      </w:r>
      <w:r>
        <w:rPr>
          <w:rFonts w:ascii="Times New Roman" w:hAnsi="Times New Roman" w:cs="Times New Roman"/>
          <w:lang w:val="es-US"/>
        </w:rPr>
        <w:t>«</w:t>
      </w:r>
      <w:r w:rsidRPr="008B1471">
        <w:rPr>
          <w:rFonts w:ascii="Times New Roman" w:hAnsi="Times New Roman" w:cs="Times New Roman"/>
          <w:lang w:val="es-US"/>
        </w:rPr>
        <w:t>tener por justo</w:t>
      </w:r>
      <w:r>
        <w:rPr>
          <w:rFonts w:ascii="Times New Roman" w:hAnsi="Times New Roman" w:cs="Times New Roman"/>
          <w:lang w:val="es-US"/>
        </w:rPr>
        <w:t>»</w:t>
      </w:r>
      <w:r w:rsidR="00445623">
        <w:rPr>
          <w:rFonts w:ascii="Times New Roman" w:hAnsi="Times New Roman" w:cs="Times New Roman"/>
          <w:lang w:val="es-US"/>
        </w:rPr>
        <w:t>.</w:t>
      </w:r>
    </w:p>
    <w:p w14:paraId="0786CA26" w14:textId="726C363D" w:rsidR="008B1471" w:rsidRPr="008B1471" w:rsidRDefault="008B1471" w:rsidP="008B1471">
      <w:pPr>
        <w:pStyle w:val="ListParagraph"/>
        <w:numPr>
          <w:ilvl w:val="1"/>
          <w:numId w:val="4"/>
        </w:numPr>
        <w:rPr>
          <w:rFonts w:ascii="Times New Roman" w:hAnsi="Times New Roman" w:cs="Times New Roman"/>
          <w:lang w:val="es-US"/>
        </w:rPr>
      </w:pPr>
      <w:r w:rsidRPr="008B1471">
        <w:rPr>
          <w:rFonts w:ascii="Times New Roman" w:hAnsi="Times New Roman" w:cs="Times New Roman"/>
          <w:lang w:val="es-US"/>
        </w:rPr>
        <w:t xml:space="preserve">Lo que Dios exige, </w:t>
      </w:r>
      <w:r w:rsidR="009B1DAC">
        <w:rPr>
          <w:rFonts w:ascii="Times New Roman" w:hAnsi="Times New Roman" w:cs="Times New Roman"/>
          <w:lang w:val="es-US"/>
        </w:rPr>
        <w:t>é</w:t>
      </w:r>
      <w:r w:rsidRPr="008B1471">
        <w:rPr>
          <w:rFonts w:ascii="Times New Roman" w:hAnsi="Times New Roman" w:cs="Times New Roman"/>
          <w:lang w:val="es-US"/>
        </w:rPr>
        <w:t>l lo suple. Lo hizo a un gran, gran costo.</w:t>
      </w:r>
    </w:p>
    <w:p w14:paraId="5905C22F" w14:textId="040D2F31" w:rsidR="008B1471" w:rsidRPr="008B1471" w:rsidRDefault="008B1471" w:rsidP="008B1471">
      <w:pPr>
        <w:pStyle w:val="ListParagraph"/>
        <w:numPr>
          <w:ilvl w:val="1"/>
          <w:numId w:val="4"/>
        </w:numPr>
        <w:rPr>
          <w:rFonts w:ascii="Times New Roman" w:hAnsi="Times New Roman" w:cs="Times New Roman"/>
          <w:lang w:val="es-US"/>
        </w:rPr>
      </w:pPr>
      <w:r w:rsidRPr="008B1471">
        <w:rPr>
          <w:rFonts w:ascii="Times New Roman" w:hAnsi="Times New Roman" w:cs="Times New Roman"/>
          <w:lang w:val="es-US"/>
        </w:rPr>
        <w:t>A través de la fe – nos un</w:t>
      </w:r>
      <w:r w:rsidR="00445623">
        <w:rPr>
          <w:rFonts w:ascii="Times New Roman" w:hAnsi="Times New Roman" w:cs="Times New Roman"/>
          <w:lang w:val="es-US"/>
        </w:rPr>
        <w:t>imos</w:t>
      </w:r>
      <w:r w:rsidRPr="008B1471">
        <w:rPr>
          <w:rFonts w:ascii="Times New Roman" w:hAnsi="Times New Roman" w:cs="Times New Roman"/>
          <w:lang w:val="es-US"/>
        </w:rPr>
        <w:t xml:space="preserve"> a la familia de Abraham (como se menciona en Romanos 4:16)</w:t>
      </w:r>
      <w:r w:rsidR="00445623">
        <w:rPr>
          <w:rFonts w:ascii="Times New Roman" w:hAnsi="Times New Roman" w:cs="Times New Roman"/>
          <w:lang w:val="es-US"/>
        </w:rPr>
        <w:t>.</w:t>
      </w:r>
    </w:p>
    <w:p w14:paraId="5827CA94" w14:textId="4CF76F9F" w:rsidR="00A65E39" w:rsidRPr="008B1471" w:rsidRDefault="008B1471" w:rsidP="008B1471">
      <w:pPr>
        <w:pStyle w:val="ListParagraph"/>
        <w:numPr>
          <w:ilvl w:val="1"/>
          <w:numId w:val="4"/>
        </w:numPr>
        <w:rPr>
          <w:rFonts w:ascii="Times New Roman" w:hAnsi="Times New Roman" w:cs="Times New Roman"/>
          <w:lang w:val="es-US"/>
        </w:rPr>
      </w:pPr>
      <w:r w:rsidRPr="008B1471">
        <w:rPr>
          <w:rFonts w:ascii="Times New Roman" w:hAnsi="Times New Roman" w:cs="Times New Roman"/>
          <w:lang w:val="es-US"/>
        </w:rPr>
        <w:t>La historia de José en Mateo 1:18-21 demuestra cómo la fe y la esperanza se encuentran.</w:t>
      </w:r>
    </w:p>
    <w:p w14:paraId="0993803D" w14:textId="77777777" w:rsidR="00A65E39" w:rsidRPr="008B1471" w:rsidRDefault="00A65E39" w:rsidP="00A65E39">
      <w:pPr>
        <w:rPr>
          <w:szCs w:val="24"/>
          <w:lang w:val="es-US"/>
        </w:rPr>
      </w:pPr>
    </w:p>
    <w:p w14:paraId="7AAB49EC" w14:textId="37AF5C9A" w:rsidR="00A65E39" w:rsidRPr="00765C92" w:rsidRDefault="00765C92" w:rsidP="00A65E39">
      <w:pPr>
        <w:rPr>
          <w:szCs w:val="24"/>
          <w:lang w:val="es-US"/>
        </w:rPr>
      </w:pPr>
      <w:r w:rsidRPr="00765C92">
        <w:rPr>
          <w:b/>
          <w:bCs/>
          <w:szCs w:val="24"/>
          <w:lang w:val="es-US"/>
        </w:rPr>
        <w:t xml:space="preserve">NUESTRA </w:t>
      </w:r>
      <w:r w:rsidRPr="00765C92">
        <w:rPr>
          <w:b/>
          <w:bCs/>
          <w:szCs w:val="24"/>
          <w:u w:val="single"/>
          <w:lang w:val="es-US"/>
        </w:rPr>
        <w:t>POSESIÓN</w:t>
      </w:r>
      <w:r w:rsidRPr="00765C92">
        <w:rPr>
          <w:b/>
          <w:bCs/>
          <w:szCs w:val="24"/>
          <w:lang w:val="es-US"/>
        </w:rPr>
        <w:t xml:space="preserve"> Y DONES EN CRISTO NOS DAN MOTIVOS PARA TENER ESPERANZA</w:t>
      </w:r>
      <w:r w:rsidR="00A65E39" w:rsidRPr="00765C92">
        <w:rPr>
          <w:szCs w:val="24"/>
          <w:lang w:val="es-US"/>
        </w:rPr>
        <w:t xml:space="preserve"> </w:t>
      </w:r>
    </w:p>
    <w:p w14:paraId="183FD18E" w14:textId="375F5EA3" w:rsidR="00A65E39" w:rsidRPr="00765C92" w:rsidRDefault="00765C92" w:rsidP="00A65E39">
      <w:pPr>
        <w:pStyle w:val="ListParagraph"/>
        <w:numPr>
          <w:ilvl w:val="0"/>
          <w:numId w:val="5"/>
        </w:numPr>
        <w:rPr>
          <w:rFonts w:ascii="Times New Roman" w:hAnsi="Times New Roman" w:cs="Times New Roman"/>
          <w:b/>
          <w:bCs/>
          <w:lang w:val="es-US"/>
        </w:rPr>
      </w:pPr>
      <w:r w:rsidRPr="00765C92">
        <w:rPr>
          <w:rFonts w:ascii="Times New Roman" w:hAnsi="Times New Roman" w:cs="Times New Roman"/>
          <w:b/>
          <w:bCs/>
          <w:lang w:val="es-US"/>
        </w:rPr>
        <w:t xml:space="preserve">Las posesiones aquí son preciosas y </w:t>
      </w:r>
      <w:r>
        <w:rPr>
          <w:rFonts w:ascii="Times New Roman" w:hAnsi="Times New Roman" w:cs="Times New Roman"/>
          <w:b/>
          <w:bCs/>
          <w:lang w:val="es-US"/>
        </w:rPr>
        <w:t xml:space="preserve">se </w:t>
      </w:r>
      <w:r w:rsidRPr="00765C92">
        <w:rPr>
          <w:rFonts w:ascii="Times New Roman" w:hAnsi="Times New Roman" w:cs="Times New Roman"/>
          <w:b/>
          <w:bCs/>
          <w:lang w:val="es-US"/>
        </w:rPr>
        <w:t>deben tratar con cuidado y nunca darse por sentadas.</w:t>
      </w:r>
      <w:r w:rsidR="00A65E39" w:rsidRPr="00765C92">
        <w:rPr>
          <w:rFonts w:ascii="Times New Roman" w:hAnsi="Times New Roman" w:cs="Times New Roman"/>
          <w:b/>
          <w:bCs/>
          <w:lang w:val="es-US"/>
        </w:rPr>
        <w:t xml:space="preserve"> </w:t>
      </w:r>
    </w:p>
    <w:p w14:paraId="6539003A" w14:textId="1487D464" w:rsidR="00765C92" w:rsidRPr="00765C92" w:rsidRDefault="00765C92" w:rsidP="00765C92">
      <w:pPr>
        <w:pStyle w:val="ListParagraph"/>
        <w:numPr>
          <w:ilvl w:val="1"/>
          <w:numId w:val="5"/>
        </w:numPr>
        <w:rPr>
          <w:rFonts w:ascii="Times New Roman" w:hAnsi="Times New Roman" w:cs="Times New Roman"/>
          <w:lang w:val="es-US"/>
        </w:rPr>
      </w:pPr>
      <w:r w:rsidRPr="00765C92">
        <w:rPr>
          <w:rFonts w:ascii="Times New Roman" w:hAnsi="Times New Roman" w:cs="Times New Roman"/>
          <w:lang w:val="es-US"/>
        </w:rPr>
        <w:t xml:space="preserve">Los regalos </w:t>
      </w:r>
      <w:r>
        <w:rPr>
          <w:rFonts w:ascii="Times New Roman" w:hAnsi="Times New Roman" w:cs="Times New Roman"/>
          <w:lang w:val="es-US"/>
        </w:rPr>
        <w:t xml:space="preserve">se </w:t>
      </w:r>
      <w:r w:rsidRPr="00765C92">
        <w:rPr>
          <w:rFonts w:ascii="Times New Roman" w:hAnsi="Times New Roman" w:cs="Times New Roman"/>
          <w:lang w:val="es-US"/>
        </w:rPr>
        <w:t>deben tomar, abrir y aceptar para experimentar su plenitud.</w:t>
      </w:r>
    </w:p>
    <w:p w14:paraId="1BCBD48D" w14:textId="39EBB467" w:rsidR="00A65E39" w:rsidRPr="00765C92" w:rsidRDefault="00765C92" w:rsidP="00765C92">
      <w:pPr>
        <w:pStyle w:val="ListParagraph"/>
        <w:numPr>
          <w:ilvl w:val="1"/>
          <w:numId w:val="5"/>
        </w:numPr>
        <w:rPr>
          <w:rFonts w:ascii="Times New Roman" w:hAnsi="Times New Roman" w:cs="Times New Roman"/>
          <w:lang w:val="es-US"/>
        </w:rPr>
      </w:pPr>
      <w:r w:rsidRPr="00765C92">
        <w:rPr>
          <w:rFonts w:ascii="Times New Roman" w:hAnsi="Times New Roman" w:cs="Times New Roman"/>
          <w:lang w:val="es-US"/>
        </w:rPr>
        <w:t>[Use una ilustración personal de un regalo que haya recibido y usado</w:t>
      </w:r>
      <w:r w:rsidR="00E27A91" w:rsidRPr="00765C92">
        <w:rPr>
          <w:rFonts w:ascii="Times New Roman" w:hAnsi="Times New Roman" w:cs="Times New Roman"/>
          <w:lang w:val="es-US"/>
        </w:rPr>
        <w:t>]</w:t>
      </w:r>
      <w:r w:rsidRPr="00765C92">
        <w:rPr>
          <w:rFonts w:ascii="Times New Roman" w:hAnsi="Times New Roman" w:cs="Times New Roman"/>
          <w:lang w:val="es-US"/>
        </w:rPr>
        <w:t>.</w:t>
      </w:r>
      <w:r w:rsidR="00A65E39" w:rsidRPr="00765C92">
        <w:rPr>
          <w:rFonts w:ascii="Times New Roman" w:hAnsi="Times New Roman" w:cs="Times New Roman"/>
          <w:lang w:val="es-US"/>
        </w:rPr>
        <w:t xml:space="preserve"> </w:t>
      </w:r>
    </w:p>
    <w:p w14:paraId="75A5E522" w14:textId="3C9E59BF" w:rsidR="00A65E39" w:rsidRPr="00765C92" w:rsidRDefault="00765C92" w:rsidP="00A65E39">
      <w:pPr>
        <w:pStyle w:val="ListParagraph"/>
        <w:numPr>
          <w:ilvl w:val="0"/>
          <w:numId w:val="5"/>
        </w:numPr>
        <w:rPr>
          <w:rFonts w:ascii="Times New Roman" w:hAnsi="Times New Roman" w:cs="Times New Roman"/>
          <w:b/>
          <w:bCs/>
          <w:lang w:val="es-US"/>
        </w:rPr>
      </w:pPr>
      <w:r w:rsidRPr="00765C92">
        <w:rPr>
          <w:rFonts w:ascii="Times New Roman" w:hAnsi="Times New Roman" w:cs="Times New Roman"/>
          <w:b/>
          <w:bCs/>
          <w:lang w:val="es-US"/>
        </w:rPr>
        <w:t xml:space="preserve">Primero, tenemos la posesión de la </w:t>
      </w:r>
      <w:r>
        <w:rPr>
          <w:rFonts w:ascii="Times New Roman" w:hAnsi="Times New Roman" w:cs="Times New Roman"/>
          <w:b/>
          <w:bCs/>
          <w:lang w:val="es-US"/>
        </w:rPr>
        <w:t>«</w:t>
      </w:r>
      <w:r w:rsidRPr="00765C92">
        <w:rPr>
          <w:rFonts w:ascii="Times New Roman" w:hAnsi="Times New Roman" w:cs="Times New Roman"/>
          <w:b/>
          <w:bCs/>
          <w:lang w:val="es-US"/>
        </w:rPr>
        <w:t>paz</w:t>
      </w:r>
      <w:r>
        <w:rPr>
          <w:rFonts w:ascii="Times New Roman" w:hAnsi="Times New Roman" w:cs="Times New Roman"/>
          <w:b/>
          <w:bCs/>
          <w:lang w:val="es-US"/>
        </w:rPr>
        <w:t>»</w:t>
      </w:r>
      <w:r w:rsidRPr="00765C92">
        <w:rPr>
          <w:rFonts w:ascii="Times New Roman" w:hAnsi="Times New Roman" w:cs="Times New Roman"/>
          <w:b/>
          <w:bCs/>
          <w:lang w:val="es-US"/>
        </w:rPr>
        <w:t xml:space="preserve"> con nuestro Señor Jesucristo</w:t>
      </w:r>
      <w:r w:rsidR="00A65E39" w:rsidRPr="00765C92">
        <w:rPr>
          <w:rFonts w:ascii="Times New Roman" w:hAnsi="Times New Roman" w:cs="Times New Roman"/>
          <w:b/>
          <w:bCs/>
          <w:lang w:val="es-US"/>
        </w:rPr>
        <w:t>.</w:t>
      </w:r>
    </w:p>
    <w:p w14:paraId="4722D246" w14:textId="6D0A6AC4" w:rsidR="000C3650" w:rsidRPr="000C3650" w:rsidRDefault="000C3650" w:rsidP="000C3650">
      <w:pPr>
        <w:pStyle w:val="ListParagraph"/>
        <w:numPr>
          <w:ilvl w:val="1"/>
          <w:numId w:val="5"/>
        </w:numPr>
        <w:rPr>
          <w:rFonts w:ascii="Times New Roman" w:hAnsi="Times New Roman" w:cs="Times New Roman"/>
          <w:lang w:val="es-US"/>
        </w:rPr>
      </w:pPr>
      <w:r w:rsidRPr="000C3650">
        <w:rPr>
          <w:rFonts w:ascii="Times New Roman" w:hAnsi="Times New Roman" w:cs="Times New Roman"/>
          <w:lang w:val="es-US"/>
        </w:rPr>
        <w:t>Paz con Dios –</w:t>
      </w:r>
      <w:r>
        <w:rPr>
          <w:rFonts w:ascii="Times New Roman" w:hAnsi="Times New Roman" w:cs="Times New Roman"/>
          <w:lang w:val="es-US"/>
        </w:rPr>
        <w:t>llenura</w:t>
      </w:r>
      <w:r w:rsidRPr="000C3650">
        <w:rPr>
          <w:rFonts w:ascii="Times New Roman" w:hAnsi="Times New Roman" w:cs="Times New Roman"/>
          <w:lang w:val="es-US"/>
        </w:rPr>
        <w:t xml:space="preserve"> o plenitud con Dios.</w:t>
      </w:r>
    </w:p>
    <w:p w14:paraId="543D8244" w14:textId="1DE992BC" w:rsidR="00A65E39" w:rsidRPr="000C3650" w:rsidRDefault="000C3650" w:rsidP="000C3650">
      <w:pPr>
        <w:pStyle w:val="ListParagraph"/>
        <w:numPr>
          <w:ilvl w:val="1"/>
          <w:numId w:val="5"/>
        </w:numPr>
        <w:rPr>
          <w:rFonts w:ascii="Times New Roman" w:hAnsi="Times New Roman" w:cs="Times New Roman"/>
          <w:lang w:val="es-US"/>
        </w:rPr>
      </w:pPr>
      <w:r w:rsidRPr="000C3650">
        <w:rPr>
          <w:rFonts w:ascii="Times New Roman" w:hAnsi="Times New Roman" w:cs="Times New Roman"/>
          <w:lang w:val="es-US"/>
        </w:rPr>
        <w:t>No hacemos las paces con Dios (Colosenses 1:20</w:t>
      </w:r>
      <w:r w:rsidR="00A65E39" w:rsidRPr="000C3650">
        <w:rPr>
          <w:rFonts w:ascii="Times New Roman" w:hAnsi="Times New Roman" w:cs="Times New Roman"/>
          <w:lang w:val="es-US"/>
        </w:rPr>
        <w:t>)</w:t>
      </w:r>
      <w:r w:rsidRPr="000C3650">
        <w:rPr>
          <w:rFonts w:ascii="Times New Roman" w:hAnsi="Times New Roman" w:cs="Times New Roman"/>
          <w:lang w:val="es-US"/>
        </w:rPr>
        <w:t>.</w:t>
      </w:r>
    </w:p>
    <w:p w14:paraId="56BB50D4" w14:textId="49B50FA0" w:rsidR="00A65E39" w:rsidRPr="000C3650" w:rsidRDefault="000C3650" w:rsidP="00A65E39">
      <w:pPr>
        <w:pStyle w:val="ListParagraph"/>
        <w:numPr>
          <w:ilvl w:val="2"/>
          <w:numId w:val="5"/>
        </w:numPr>
        <w:rPr>
          <w:rFonts w:ascii="Times New Roman" w:hAnsi="Times New Roman" w:cs="Times New Roman"/>
          <w:lang w:val="es-US"/>
        </w:rPr>
      </w:pPr>
      <w:r w:rsidRPr="000C3650">
        <w:rPr>
          <w:rFonts w:ascii="Times New Roman" w:hAnsi="Times New Roman" w:cs="Times New Roman"/>
          <w:lang w:val="es-US"/>
        </w:rPr>
        <w:t>Dios nos trae paz a través de la sangre de Cristo.</w:t>
      </w:r>
    </w:p>
    <w:p w14:paraId="65F75222" w14:textId="470D9EDB" w:rsidR="000C3650" w:rsidRPr="000C3650" w:rsidRDefault="000C3650" w:rsidP="000C3650">
      <w:pPr>
        <w:pStyle w:val="ListParagraph"/>
        <w:numPr>
          <w:ilvl w:val="1"/>
          <w:numId w:val="5"/>
        </w:numPr>
        <w:rPr>
          <w:rFonts w:ascii="Times New Roman" w:hAnsi="Times New Roman" w:cs="Times New Roman"/>
          <w:lang w:val="es-US"/>
        </w:rPr>
      </w:pPr>
      <w:r w:rsidRPr="000C3650">
        <w:rPr>
          <w:rFonts w:ascii="Times New Roman" w:hAnsi="Times New Roman" w:cs="Times New Roman"/>
          <w:lang w:val="es-US"/>
        </w:rPr>
        <w:t xml:space="preserve">La paz con Dios es una rectitud relacional que fue abandonada en la caída y hecha </w:t>
      </w:r>
      <w:r w:rsidRPr="000C3650">
        <w:rPr>
          <w:rFonts w:ascii="Times New Roman" w:hAnsi="Times New Roman" w:cs="Times New Roman"/>
          <w:i/>
          <w:iCs/>
          <w:lang w:val="es-US"/>
        </w:rPr>
        <w:t>posible</w:t>
      </w:r>
      <w:r w:rsidRPr="000C3650">
        <w:rPr>
          <w:rFonts w:ascii="Times New Roman" w:hAnsi="Times New Roman" w:cs="Times New Roman"/>
          <w:lang w:val="es-US"/>
        </w:rPr>
        <w:t xml:space="preserve"> por la muerte de Cristo.</w:t>
      </w:r>
    </w:p>
    <w:p w14:paraId="5C16C6AE" w14:textId="3D587DE1" w:rsidR="000C3650" w:rsidRPr="000C3650" w:rsidRDefault="000C3650" w:rsidP="000C3650">
      <w:pPr>
        <w:pStyle w:val="ListParagraph"/>
        <w:numPr>
          <w:ilvl w:val="1"/>
          <w:numId w:val="5"/>
        </w:numPr>
        <w:rPr>
          <w:rFonts w:ascii="Times New Roman" w:hAnsi="Times New Roman" w:cs="Times New Roman"/>
          <w:lang w:val="es-US"/>
        </w:rPr>
      </w:pPr>
      <w:r w:rsidRPr="000C3650">
        <w:rPr>
          <w:rFonts w:ascii="Times New Roman" w:hAnsi="Times New Roman" w:cs="Times New Roman"/>
          <w:lang w:val="es-US"/>
        </w:rPr>
        <w:t xml:space="preserve">¿Por qué decir </w:t>
      </w:r>
      <w:r>
        <w:rPr>
          <w:rFonts w:ascii="Times New Roman" w:hAnsi="Times New Roman" w:cs="Times New Roman"/>
          <w:lang w:val="es-US"/>
        </w:rPr>
        <w:t>«</w:t>
      </w:r>
      <w:r w:rsidRPr="000C3650">
        <w:rPr>
          <w:rFonts w:ascii="Times New Roman" w:hAnsi="Times New Roman" w:cs="Times New Roman"/>
          <w:lang w:val="es-US"/>
        </w:rPr>
        <w:t>posible</w:t>
      </w:r>
      <w:r>
        <w:rPr>
          <w:rFonts w:ascii="Times New Roman" w:hAnsi="Times New Roman" w:cs="Times New Roman"/>
          <w:lang w:val="es-US"/>
        </w:rPr>
        <w:t>»</w:t>
      </w:r>
      <w:r w:rsidRPr="000C3650">
        <w:rPr>
          <w:rFonts w:ascii="Times New Roman" w:hAnsi="Times New Roman" w:cs="Times New Roman"/>
          <w:lang w:val="es-US"/>
        </w:rPr>
        <w:t xml:space="preserve">? Porque la paz con Dios </w:t>
      </w:r>
      <w:r>
        <w:rPr>
          <w:rFonts w:ascii="Times New Roman" w:hAnsi="Times New Roman" w:cs="Times New Roman"/>
          <w:lang w:val="es-US"/>
        </w:rPr>
        <w:t>se o</w:t>
      </w:r>
      <w:r w:rsidRPr="000C3650">
        <w:rPr>
          <w:rFonts w:ascii="Times New Roman" w:hAnsi="Times New Roman" w:cs="Times New Roman"/>
          <w:lang w:val="es-US"/>
        </w:rPr>
        <w:t>freci</w:t>
      </w:r>
      <w:r>
        <w:rPr>
          <w:rFonts w:ascii="Times New Roman" w:hAnsi="Times New Roman" w:cs="Times New Roman"/>
          <w:lang w:val="es-US"/>
        </w:rPr>
        <w:t>ó</w:t>
      </w:r>
      <w:r w:rsidRPr="000C3650">
        <w:rPr>
          <w:rFonts w:ascii="Times New Roman" w:hAnsi="Times New Roman" w:cs="Times New Roman"/>
          <w:lang w:val="es-US"/>
        </w:rPr>
        <w:t xml:space="preserve"> como un regalo. </w:t>
      </w:r>
      <w:r>
        <w:rPr>
          <w:rFonts w:ascii="Times New Roman" w:hAnsi="Times New Roman" w:cs="Times New Roman"/>
          <w:lang w:val="es-US"/>
        </w:rPr>
        <w:t>C</w:t>
      </w:r>
      <w:r w:rsidRPr="000C3650">
        <w:rPr>
          <w:rFonts w:ascii="Times New Roman" w:hAnsi="Times New Roman" w:cs="Times New Roman"/>
          <w:lang w:val="es-US"/>
        </w:rPr>
        <w:t>ualquier regalo requiere una respuesta activa. Debe</w:t>
      </w:r>
      <w:r w:rsidR="009B1DAC">
        <w:rPr>
          <w:rFonts w:ascii="Times New Roman" w:hAnsi="Times New Roman" w:cs="Times New Roman"/>
          <w:lang w:val="es-US"/>
        </w:rPr>
        <w:t>n</w:t>
      </w:r>
      <w:r w:rsidRPr="000C3650">
        <w:rPr>
          <w:rFonts w:ascii="Times New Roman" w:hAnsi="Times New Roman" w:cs="Times New Roman"/>
          <w:lang w:val="es-US"/>
        </w:rPr>
        <w:t xml:space="preserve"> elegir tomarlo, abrirlo y aceptarlo.</w:t>
      </w:r>
    </w:p>
    <w:p w14:paraId="74D68BA4" w14:textId="3621F7EB" w:rsidR="00A65E39" w:rsidRPr="00D66242" w:rsidRDefault="000C3650" w:rsidP="000C3650">
      <w:pPr>
        <w:pStyle w:val="ListParagraph"/>
        <w:numPr>
          <w:ilvl w:val="1"/>
          <w:numId w:val="5"/>
        </w:numPr>
        <w:rPr>
          <w:rFonts w:ascii="Times New Roman" w:hAnsi="Times New Roman" w:cs="Times New Roman"/>
          <w:lang w:val="es-US"/>
        </w:rPr>
      </w:pPr>
      <w:r w:rsidRPr="000C3650">
        <w:rPr>
          <w:rFonts w:ascii="Times New Roman" w:hAnsi="Times New Roman" w:cs="Times New Roman"/>
          <w:lang w:val="es-US"/>
        </w:rPr>
        <w:t xml:space="preserve">ILUSTRACIÓN: 1829: George Wilson fue declarado culpable de asesinato y condenado a muerte en Filadelfia. Amigos de </w:t>
      </w:r>
      <w:r w:rsidR="00D66242">
        <w:rPr>
          <w:rFonts w:ascii="Times New Roman" w:hAnsi="Times New Roman" w:cs="Times New Roman"/>
          <w:lang w:val="es-US"/>
        </w:rPr>
        <w:t>gran influencia</w:t>
      </w:r>
      <w:r w:rsidRPr="000C3650">
        <w:rPr>
          <w:rFonts w:ascii="Times New Roman" w:hAnsi="Times New Roman" w:cs="Times New Roman"/>
          <w:lang w:val="es-US"/>
        </w:rPr>
        <w:t xml:space="preserve"> llevaron su caso hasta el presidente Andrew Jackson. </w:t>
      </w:r>
      <w:r w:rsidRPr="00D66242">
        <w:rPr>
          <w:rFonts w:ascii="Times New Roman" w:hAnsi="Times New Roman" w:cs="Times New Roman"/>
          <w:lang w:val="es-US"/>
        </w:rPr>
        <w:t>Jackson le concedió el perdón</w:t>
      </w:r>
      <w:r w:rsidR="00A65E39" w:rsidRPr="00D66242">
        <w:rPr>
          <w:rFonts w:ascii="Times New Roman" w:hAnsi="Times New Roman" w:cs="Times New Roman"/>
          <w:lang w:val="es-US"/>
        </w:rPr>
        <w:t xml:space="preserve">. </w:t>
      </w:r>
    </w:p>
    <w:p w14:paraId="35771571" w14:textId="6735B4D6" w:rsidR="000C3650" w:rsidRPr="000C3650" w:rsidRDefault="000C3650" w:rsidP="000C3650">
      <w:pPr>
        <w:pStyle w:val="ListParagraph"/>
        <w:numPr>
          <w:ilvl w:val="2"/>
          <w:numId w:val="5"/>
        </w:numPr>
        <w:rPr>
          <w:rFonts w:ascii="Times New Roman" w:hAnsi="Times New Roman" w:cs="Times New Roman"/>
          <w:lang w:val="es-US"/>
        </w:rPr>
      </w:pPr>
      <w:r w:rsidRPr="000C3650">
        <w:rPr>
          <w:rFonts w:ascii="Times New Roman" w:hAnsi="Times New Roman" w:cs="Times New Roman"/>
          <w:lang w:val="es-US"/>
        </w:rPr>
        <w:t xml:space="preserve">Wilson rechazó el indulto. El presidente del Tribunal Supremo, Taney, dijo: </w:t>
      </w:r>
      <w:r w:rsidR="008D3FD1">
        <w:rPr>
          <w:rFonts w:ascii="Times New Roman" w:hAnsi="Times New Roman" w:cs="Times New Roman"/>
          <w:lang w:val="es-US"/>
        </w:rPr>
        <w:t xml:space="preserve">«Se debe </w:t>
      </w:r>
      <w:r w:rsidRPr="000C3650">
        <w:rPr>
          <w:rFonts w:ascii="Times New Roman" w:hAnsi="Times New Roman" w:cs="Times New Roman"/>
          <w:lang w:val="es-US"/>
        </w:rPr>
        <w:t>aceptar</w:t>
      </w:r>
      <w:r w:rsidR="008D3FD1">
        <w:rPr>
          <w:rFonts w:ascii="Times New Roman" w:hAnsi="Times New Roman" w:cs="Times New Roman"/>
          <w:lang w:val="es-US"/>
        </w:rPr>
        <w:t xml:space="preserve"> el indulto</w:t>
      </w:r>
      <w:r w:rsidRPr="000C3650">
        <w:rPr>
          <w:rFonts w:ascii="Times New Roman" w:hAnsi="Times New Roman" w:cs="Times New Roman"/>
          <w:lang w:val="es-US"/>
        </w:rPr>
        <w:t xml:space="preserve"> para que sea válido</w:t>
      </w:r>
      <w:r w:rsidR="008D3FD1">
        <w:rPr>
          <w:rFonts w:ascii="Times New Roman" w:hAnsi="Times New Roman" w:cs="Times New Roman"/>
          <w:lang w:val="es-US"/>
        </w:rPr>
        <w:t>»</w:t>
      </w:r>
      <w:r w:rsidRPr="000C3650">
        <w:rPr>
          <w:rFonts w:ascii="Times New Roman" w:hAnsi="Times New Roman" w:cs="Times New Roman"/>
          <w:lang w:val="es-US"/>
        </w:rPr>
        <w:t>.</w:t>
      </w:r>
    </w:p>
    <w:p w14:paraId="347E67CB" w14:textId="601B95B2" w:rsidR="000C3650" w:rsidRPr="000C3650" w:rsidRDefault="000C3650" w:rsidP="000C3650">
      <w:pPr>
        <w:pStyle w:val="ListParagraph"/>
        <w:numPr>
          <w:ilvl w:val="2"/>
          <w:numId w:val="5"/>
        </w:numPr>
        <w:rPr>
          <w:rFonts w:ascii="Times New Roman" w:hAnsi="Times New Roman" w:cs="Times New Roman"/>
          <w:lang w:val="es-US"/>
        </w:rPr>
      </w:pPr>
      <w:r w:rsidRPr="000C3650">
        <w:rPr>
          <w:rFonts w:ascii="Times New Roman" w:hAnsi="Times New Roman" w:cs="Times New Roman"/>
          <w:lang w:val="es-US"/>
        </w:rPr>
        <w:t>Si rechaza</w:t>
      </w:r>
      <w:r w:rsidR="00B44806">
        <w:rPr>
          <w:rFonts w:ascii="Times New Roman" w:hAnsi="Times New Roman" w:cs="Times New Roman"/>
          <w:lang w:val="es-US"/>
        </w:rPr>
        <w:t>n</w:t>
      </w:r>
      <w:r w:rsidRPr="000C3650">
        <w:rPr>
          <w:rFonts w:ascii="Times New Roman" w:hAnsi="Times New Roman" w:cs="Times New Roman"/>
          <w:lang w:val="es-US"/>
        </w:rPr>
        <w:t xml:space="preserve"> el regalo del perdón, ¡NO HAY ESPERANZA!</w:t>
      </w:r>
    </w:p>
    <w:p w14:paraId="089C135B" w14:textId="208F7D87" w:rsidR="00A65E39" w:rsidRPr="00B44806" w:rsidRDefault="000C3650" w:rsidP="000C3650">
      <w:pPr>
        <w:pStyle w:val="ListParagraph"/>
        <w:numPr>
          <w:ilvl w:val="2"/>
          <w:numId w:val="5"/>
        </w:numPr>
        <w:rPr>
          <w:rFonts w:ascii="Times New Roman" w:hAnsi="Times New Roman" w:cs="Times New Roman"/>
          <w:lang w:val="es-US"/>
        </w:rPr>
      </w:pPr>
      <w:r w:rsidRPr="000C3650">
        <w:rPr>
          <w:rFonts w:ascii="Times New Roman" w:hAnsi="Times New Roman" w:cs="Times New Roman"/>
          <w:lang w:val="es-US"/>
        </w:rPr>
        <w:t xml:space="preserve">El Presidente del Tribunal Supremo del universo </w:t>
      </w:r>
      <w:r w:rsidR="00B44806">
        <w:rPr>
          <w:rFonts w:ascii="Times New Roman" w:hAnsi="Times New Roman" w:cs="Times New Roman"/>
          <w:lang w:val="es-US"/>
        </w:rPr>
        <w:t>les</w:t>
      </w:r>
      <w:r w:rsidRPr="000C3650">
        <w:rPr>
          <w:rFonts w:ascii="Times New Roman" w:hAnsi="Times New Roman" w:cs="Times New Roman"/>
          <w:lang w:val="es-US"/>
        </w:rPr>
        <w:t xml:space="preserve"> ofreció un indulto. </w:t>
      </w:r>
      <w:r w:rsidRPr="00B44806">
        <w:rPr>
          <w:rFonts w:ascii="Times New Roman" w:hAnsi="Times New Roman" w:cs="Times New Roman"/>
          <w:lang w:val="es-US"/>
        </w:rPr>
        <w:t>¿Lo acepta</w:t>
      </w:r>
      <w:r w:rsidR="00B44806">
        <w:rPr>
          <w:rFonts w:ascii="Times New Roman" w:hAnsi="Times New Roman" w:cs="Times New Roman"/>
          <w:lang w:val="es-US"/>
        </w:rPr>
        <w:t>n</w:t>
      </w:r>
      <w:r w:rsidRPr="00B44806">
        <w:rPr>
          <w:rFonts w:ascii="Times New Roman" w:hAnsi="Times New Roman" w:cs="Times New Roman"/>
          <w:lang w:val="es-US"/>
        </w:rPr>
        <w:t>? ¿Ha</w:t>
      </w:r>
      <w:r w:rsidR="00B44806">
        <w:rPr>
          <w:rFonts w:ascii="Times New Roman" w:hAnsi="Times New Roman" w:cs="Times New Roman"/>
          <w:lang w:val="es-US"/>
        </w:rPr>
        <w:t>n</w:t>
      </w:r>
      <w:r w:rsidRPr="00B44806">
        <w:rPr>
          <w:rFonts w:ascii="Times New Roman" w:hAnsi="Times New Roman" w:cs="Times New Roman"/>
          <w:lang w:val="es-US"/>
        </w:rPr>
        <w:t xml:space="preserve"> aceptado ese regalo?</w:t>
      </w:r>
    </w:p>
    <w:p w14:paraId="669F5090" w14:textId="3DFCE8CE" w:rsidR="00A65E39" w:rsidRPr="0011460D" w:rsidRDefault="0011460D" w:rsidP="00A65E39">
      <w:pPr>
        <w:pStyle w:val="ListParagraph"/>
        <w:numPr>
          <w:ilvl w:val="0"/>
          <w:numId w:val="5"/>
        </w:numPr>
        <w:rPr>
          <w:rFonts w:ascii="Times New Roman" w:hAnsi="Times New Roman" w:cs="Times New Roman"/>
          <w:b/>
          <w:bCs/>
          <w:lang w:val="es-US"/>
        </w:rPr>
      </w:pPr>
      <w:r w:rsidRPr="0011460D">
        <w:rPr>
          <w:rFonts w:ascii="Times New Roman" w:hAnsi="Times New Roman" w:cs="Times New Roman"/>
          <w:b/>
          <w:bCs/>
          <w:lang w:val="es-US"/>
        </w:rPr>
        <w:lastRenderedPageBreak/>
        <w:t xml:space="preserve">Segundo, </w:t>
      </w:r>
      <w:r>
        <w:rPr>
          <w:rFonts w:ascii="Times New Roman" w:hAnsi="Times New Roman" w:cs="Times New Roman"/>
          <w:b/>
          <w:bCs/>
          <w:lang w:val="es-US"/>
        </w:rPr>
        <w:t>«mediante la fe, tenemos</w:t>
      </w:r>
      <w:r w:rsidRPr="0011460D">
        <w:rPr>
          <w:rFonts w:ascii="Times New Roman" w:hAnsi="Times New Roman" w:cs="Times New Roman"/>
          <w:b/>
          <w:bCs/>
          <w:lang w:val="es-US"/>
        </w:rPr>
        <w:t xml:space="preserve"> acceso a esta gracia en la cual </w:t>
      </w:r>
      <w:r>
        <w:rPr>
          <w:rFonts w:ascii="Times New Roman" w:hAnsi="Times New Roman" w:cs="Times New Roman"/>
          <w:b/>
          <w:bCs/>
          <w:lang w:val="es-US"/>
        </w:rPr>
        <w:t>nos mantenemos</w:t>
      </w:r>
      <w:r w:rsidRPr="0011460D">
        <w:rPr>
          <w:rFonts w:ascii="Times New Roman" w:hAnsi="Times New Roman" w:cs="Times New Roman"/>
          <w:b/>
          <w:bCs/>
          <w:lang w:val="es-US"/>
        </w:rPr>
        <w:t xml:space="preserve"> firmes</w:t>
      </w:r>
      <w:r>
        <w:rPr>
          <w:rFonts w:ascii="Times New Roman" w:hAnsi="Times New Roman" w:cs="Times New Roman"/>
          <w:b/>
          <w:bCs/>
          <w:lang w:val="es-US"/>
        </w:rPr>
        <w:t>»</w:t>
      </w:r>
      <w:r w:rsidRPr="0011460D">
        <w:rPr>
          <w:rFonts w:ascii="Times New Roman" w:hAnsi="Times New Roman" w:cs="Times New Roman"/>
          <w:lang w:val="es-US"/>
        </w:rPr>
        <w:t xml:space="preserve"> </w:t>
      </w:r>
      <w:r w:rsidR="004F2634" w:rsidRPr="0011460D">
        <w:rPr>
          <w:rFonts w:ascii="Times New Roman" w:hAnsi="Times New Roman" w:cs="Times New Roman"/>
          <w:lang w:val="es-US"/>
        </w:rPr>
        <w:t>(Roman</w:t>
      </w:r>
      <w:r>
        <w:rPr>
          <w:rFonts w:ascii="Times New Roman" w:hAnsi="Times New Roman" w:cs="Times New Roman"/>
          <w:lang w:val="es-US"/>
        </w:rPr>
        <w:t>o</w:t>
      </w:r>
      <w:r w:rsidR="004F2634" w:rsidRPr="0011460D">
        <w:rPr>
          <w:rFonts w:ascii="Times New Roman" w:hAnsi="Times New Roman" w:cs="Times New Roman"/>
          <w:lang w:val="es-US"/>
        </w:rPr>
        <w:t>s 5:2</w:t>
      </w:r>
      <w:r w:rsidR="00213845" w:rsidRPr="0011460D">
        <w:rPr>
          <w:rFonts w:ascii="Times New Roman" w:hAnsi="Times New Roman" w:cs="Times New Roman"/>
          <w:lang w:val="es-US"/>
        </w:rPr>
        <w:t>a</w:t>
      </w:r>
      <w:r w:rsidR="004F2634" w:rsidRPr="0011460D">
        <w:rPr>
          <w:rFonts w:ascii="Times New Roman" w:hAnsi="Times New Roman" w:cs="Times New Roman"/>
          <w:lang w:val="es-US"/>
        </w:rPr>
        <w:t>)</w:t>
      </w:r>
      <w:r>
        <w:rPr>
          <w:rFonts w:ascii="Times New Roman" w:hAnsi="Times New Roman" w:cs="Times New Roman"/>
          <w:lang w:val="es-US"/>
        </w:rPr>
        <w:t>.</w:t>
      </w:r>
    </w:p>
    <w:p w14:paraId="6070A5F8" w14:textId="6C002586" w:rsidR="00192D60" w:rsidRPr="00192D60" w:rsidRDefault="00192D60" w:rsidP="00192D60">
      <w:pPr>
        <w:pStyle w:val="ListParagraph"/>
        <w:numPr>
          <w:ilvl w:val="1"/>
          <w:numId w:val="5"/>
        </w:numPr>
        <w:rPr>
          <w:rFonts w:ascii="Times New Roman" w:hAnsi="Times New Roman" w:cs="Times New Roman"/>
          <w:lang w:val="es-US"/>
        </w:rPr>
      </w:pPr>
      <w:r w:rsidRPr="00192D60">
        <w:rPr>
          <w:rFonts w:ascii="Times New Roman" w:hAnsi="Times New Roman" w:cs="Times New Roman"/>
          <w:i/>
          <w:iCs/>
          <w:lang w:val="es-US"/>
        </w:rPr>
        <w:t>Acceso</w:t>
      </w:r>
      <w:r w:rsidRPr="00192D60">
        <w:rPr>
          <w:rFonts w:ascii="Times New Roman" w:hAnsi="Times New Roman" w:cs="Times New Roman"/>
          <w:lang w:val="es-US"/>
        </w:rPr>
        <w:t xml:space="preserve"> es un término interesante. Significa </w:t>
      </w:r>
      <w:r>
        <w:rPr>
          <w:rFonts w:ascii="Times New Roman" w:hAnsi="Times New Roman" w:cs="Times New Roman"/>
          <w:lang w:val="es-US"/>
        </w:rPr>
        <w:t>«</w:t>
      </w:r>
      <w:r w:rsidRPr="00192D60">
        <w:rPr>
          <w:rFonts w:ascii="Times New Roman" w:hAnsi="Times New Roman" w:cs="Times New Roman"/>
          <w:lang w:val="es-US"/>
        </w:rPr>
        <w:t>entrar en la presencia de</w:t>
      </w:r>
      <w:r>
        <w:rPr>
          <w:rFonts w:ascii="Times New Roman" w:hAnsi="Times New Roman" w:cs="Times New Roman"/>
          <w:lang w:val="es-US"/>
        </w:rPr>
        <w:t>»</w:t>
      </w:r>
      <w:r w:rsidRPr="00192D60">
        <w:rPr>
          <w:rFonts w:ascii="Times New Roman" w:hAnsi="Times New Roman" w:cs="Times New Roman"/>
          <w:lang w:val="es-US"/>
        </w:rPr>
        <w:t>, y se usa especialmente en referencia a un rey.</w:t>
      </w:r>
    </w:p>
    <w:p w14:paraId="5C9BFE72" w14:textId="319A826C" w:rsidR="00192D60" w:rsidRPr="00192D60" w:rsidRDefault="00192D60" w:rsidP="00192D60">
      <w:pPr>
        <w:pStyle w:val="ListParagraph"/>
        <w:numPr>
          <w:ilvl w:val="1"/>
          <w:numId w:val="5"/>
        </w:numPr>
        <w:rPr>
          <w:rFonts w:ascii="Times New Roman" w:hAnsi="Times New Roman" w:cs="Times New Roman"/>
          <w:lang w:val="es-US"/>
        </w:rPr>
      </w:pPr>
      <w:r w:rsidRPr="00192D60">
        <w:rPr>
          <w:rFonts w:ascii="Times New Roman" w:hAnsi="Times New Roman" w:cs="Times New Roman"/>
          <w:lang w:val="es-US"/>
        </w:rPr>
        <w:t xml:space="preserve">A través de Jesús, tenemos el derecho de entrar en la misma presencia del Dios del </w:t>
      </w:r>
      <w:r>
        <w:rPr>
          <w:rFonts w:ascii="Times New Roman" w:hAnsi="Times New Roman" w:cs="Times New Roman"/>
          <w:lang w:val="es-US"/>
        </w:rPr>
        <w:t>c</w:t>
      </w:r>
      <w:r w:rsidRPr="00192D60">
        <w:rPr>
          <w:rFonts w:ascii="Times New Roman" w:hAnsi="Times New Roman" w:cs="Times New Roman"/>
          <w:lang w:val="es-US"/>
        </w:rPr>
        <w:t>ielo.</w:t>
      </w:r>
    </w:p>
    <w:p w14:paraId="677D5612" w14:textId="7DD2544C" w:rsidR="00192D60" w:rsidRPr="00192D60" w:rsidRDefault="00192D60" w:rsidP="00192D60">
      <w:pPr>
        <w:pStyle w:val="ListParagraph"/>
        <w:numPr>
          <w:ilvl w:val="1"/>
          <w:numId w:val="5"/>
        </w:numPr>
        <w:rPr>
          <w:rFonts w:ascii="Times New Roman" w:hAnsi="Times New Roman" w:cs="Times New Roman"/>
          <w:lang w:val="es-US"/>
        </w:rPr>
      </w:pPr>
      <w:r w:rsidRPr="00192D60">
        <w:rPr>
          <w:rFonts w:ascii="Times New Roman" w:hAnsi="Times New Roman" w:cs="Times New Roman"/>
          <w:lang w:val="es-US"/>
        </w:rPr>
        <w:t xml:space="preserve">Esto era totalmente contracultural en los días de Pablo. Había un problema de </w:t>
      </w:r>
      <w:r>
        <w:rPr>
          <w:rFonts w:ascii="Times New Roman" w:hAnsi="Times New Roman" w:cs="Times New Roman"/>
          <w:lang w:val="es-US"/>
        </w:rPr>
        <w:t>«</w:t>
      </w:r>
      <w:r w:rsidRPr="00192D60">
        <w:rPr>
          <w:rFonts w:ascii="Times New Roman" w:hAnsi="Times New Roman" w:cs="Times New Roman"/>
          <w:lang w:val="es-US"/>
        </w:rPr>
        <w:t>cortina</w:t>
      </w:r>
      <w:r>
        <w:rPr>
          <w:rFonts w:ascii="Times New Roman" w:hAnsi="Times New Roman" w:cs="Times New Roman"/>
          <w:lang w:val="es-US"/>
        </w:rPr>
        <w:t>»</w:t>
      </w:r>
      <w:r w:rsidRPr="00192D60">
        <w:rPr>
          <w:rFonts w:ascii="Times New Roman" w:hAnsi="Times New Roman" w:cs="Times New Roman"/>
          <w:lang w:val="es-US"/>
        </w:rPr>
        <w:t>. ¡No t</w:t>
      </w:r>
      <w:r>
        <w:rPr>
          <w:rFonts w:ascii="Times New Roman" w:hAnsi="Times New Roman" w:cs="Times New Roman"/>
          <w:lang w:val="es-US"/>
        </w:rPr>
        <w:t>enemos</w:t>
      </w:r>
      <w:r w:rsidRPr="00192D60">
        <w:rPr>
          <w:rFonts w:ascii="Times New Roman" w:hAnsi="Times New Roman" w:cs="Times New Roman"/>
          <w:lang w:val="es-US"/>
        </w:rPr>
        <w:t xml:space="preserve"> acceso al Rey debido a </w:t>
      </w:r>
      <w:r>
        <w:rPr>
          <w:rFonts w:ascii="Times New Roman" w:hAnsi="Times New Roman" w:cs="Times New Roman"/>
          <w:lang w:val="es-US"/>
        </w:rPr>
        <w:t>nuestro</w:t>
      </w:r>
      <w:r w:rsidRPr="00192D60">
        <w:rPr>
          <w:rFonts w:ascii="Times New Roman" w:hAnsi="Times New Roman" w:cs="Times New Roman"/>
          <w:lang w:val="es-US"/>
        </w:rPr>
        <w:t xml:space="preserve"> pecado!</w:t>
      </w:r>
    </w:p>
    <w:p w14:paraId="5B4D5A6B" w14:textId="4E5BD7A4" w:rsidR="00A65E39" w:rsidRPr="00A65E39" w:rsidRDefault="00192D60" w:rsidP="00192D60">
      <w:pPr>
        <w:pStyle w:val="ListParagraph"/>
        <w:numPr>
          <w:ilvl w:val="1"/>
          <w:numId w:val="5"/>
        </w:numPr>
        <w:rPr>
          <w:rFonts w:ascii="Times New Roman" w:hAnsi="Times New Roman" w:cs="Times New Roman"/>
        </w:rPr>
      </w:pPr>
      <w:r w:rsidRPr="00192D60">
        <w:rPr>
          <w:rFonts w:ascii="Times New Roman" w:hAnsi="Times New Roman" w:cs="Times New Roman"/>
        </w:rPr>
        <w:t>REFERENCIA: Hebreos 10:19-22</w:t>
      </w:r>
      <w:r>
        <w:rPr>
          <w:rFonts w:ascii="Times New Roman" w:hAnsi="Times New Roman" w:cs="Times New Roman"/>
        </w:rPr>
        <w:t>.</w:t>
      </w:r>
      <w:r w:rsidR="00A65E39" w:rsidRPr="00A65E39">
        <w:rPr>
          <w:rFonts w:ascii="Times New Roman" w:hAnsi="Times New Roman" w:cs="Times New Roman"/>
        </w:rPr>
        <w:t xml:space="preserve"> </w:t>
      </w:r>
    </w:p>
    <w:p w14:paraId="5CA5CABD" w14:textId="15D5E5C0" w:rsidR="00192D60" w:rsidRPr="00192D60" w:rsidRDefault="00192D60" w:rsidP="00192D60">
      <w:pPr>
        <w:pStyle w:val="ListParagraph"/>
        <w:numPr>
          <w:ilvl w:val="2"/>
          <w:numId w:val="5"/>
        </w:numPr>
        <w:rPr>
          <w:rFonts w:ascii="Times New Roman" w:hAnsi="Times New Roman" w:cs="Times New Roman"/>
          <w:lang w:val="es-US"/>
        </w:rPr>
      </w:pPr>
      <w:r w:rsidRPr="00192D60">
        <w:rPr>
          <w:rFonts w:ascii="Times New Roman" w:hAnsi="Times New Roman" w:cs="Times New Roman"/>
          <w:lang w:val="es-US"/>
        </w:rPr>
        <w:t>Se requería el distanciamiento social del adorador y de Dios.</w:t>
      </w:r>
    </w:p>
    <w:p w14:paraId="5F5F8E46" w14:textId="5E7D4666" w:rsidR="00192D60" w:rsidRPr="00192D60" w:rsidRDefault="00192D60" w:rsidP="00192D60">
      <w:pPr>
        <w:pStyle w:val="ListParagraph"/>
        <w:numPr>
          <w:ilvl w:val="2"/>
          <w:numId w:val="5"/>
        </w:numPr>
        <w:rPr>
          <w:rFonts w:ascii="Times New Roman" w:hAnsi="Times New Roman" w:cs="Times New Roman"/>
          <w:lang w:val="es-US"/>
        </w:rPr>
      </w:pPr>
      <w:r w:rsidRPr="00192D60">
        <w:rPr>
          <w:rFonts w:ascii="Times New Roman" w:hAnsi="Times New Roman" w:cs="Times New Roman"/>
          <w:lang w:val="es-US"/>
        </w:rPr>
        <w:t>Los gentiles estaban restringidos al atrio exterior.</w:t>
      </w:r>
    </w:p>
    <w:p w14:paraId="6FE1F68F" w14:textId="35B7ED89" w:rsidR="00192D60" w:rsidRPr="00192D60" w:rsidRDefault="00192D60" w:rsidP="00192D60">
      <w:pPr>
        <w:pStyle w:val="ListParagraph"/>
        <w:numPr>
          <w:ilvl w:val="2"/>
          <w:numId w:val="5"/>
        </w:numPr>
        <w:rPr>
          <w:rFonts w:ascii="Times New Roman" w:hAnsi="Times New Roman" w:cs="Times New Roman"/>
          <w:lang w:val="es-US"/>
        </w:rPr>
      </w:pPr>
      <w:r w:rsidRPr="00192D60">
        <w:rPr>
          <w:rFonts w:ascii="Times New Roman" w:hAnsi="Times New Roman" w:cs="Times New Roman"/>
          <w:lang w:val="es-US"/>
        </w:rPr>
        <w:t xml:space="preserve">Las mujeres estaban restringidas a </w:t>
      </w:r>
      <w:r>
        <w:rPr>
          <w:rFonts w:ascii="Times New Roman" w:hAnsi="Times New Roman" w:cs="Times New Roman"/>
          <w:lang w:val="es-US"/>
        </w:rPr>
        <w:t>«</w:t>
      </w:r>
      <w:r w:rsidRPr="00192D60">
        <w:rPr>
          <w:rFonts w:ascii="Times New Roman" w:hAnsi="Times New Roman" w:cs="Times New Roman"/>
          <w:lang w:val="es-US"/>
        </w:rPr>
        <w:t>la corte de las mujeres</w:t>
      </w:r>
      <w:r>
        <w:rPr>
          <w:rFonts w:ascii="Times New Roman" w:hAnsi="Times New Roman" w:cs="Times New Roman"/>
          <w:lang w:val="es-US"/>
        </w:rPr>
        <w:t>»</w:t>
      </w:r>
      <w:r w:rsidRPr="00192D60">
        <w:rPr>
          <w:rFonts w:ascii="Times New Roman" w:hAnsi="Times New Roman" w:cs="Times New Roman"/>
          <w:lang w:val="es-US"/>
        </w:rPr>
        <w:t>.</w:t>
      </w:r>
    </w:p>
    <w:p w14:paraId="4ABCB1B4" w14:textId="4FC770C4" w:rsidR="00192D60" w:rsidRPr="00192D60" w:rsidRDefault="00192D60" w:rsidP="00192D60">
      <w:pPr>
        <w:pStyle w:val="ListParagraph"/>
        <w:numPr>
          <w:ilvl w:val="2"/>
          <w:numId w:val="5"/>
        </w:numPr>
        <w:rPr>
          <w:rFonts w:ascii="Times New Roman" w:hAnsi="Times New Roman" w:cs="Times New Roman"/>
          <w:lang w:val="es-US"/>
        </w:rPr>
      </w:pPr>
      <w:r w:rsidRPr="00192D60">
        <w:rPr>
          <w:rFonts w:ascii="Times New Roman" w:hAnsi="Times New Roman" w:cs="Times New Roman"/>
          <w:lang w:val="es-US"/>
        </w:rPr>
        <w:t xml:space="preserve">Solo los sacerdotes podían entrar al </w:t>
      </w:r>
      <w:r>
        <w:rPr>
          <w:rFonts w:ascii="Times New Roman" w:hAnsi="Times New Roman" w:cs="Times New Roman"/>
          <w:lang w:val="es-US"/>
        </w:rPr>
        <w:t>«l</w:t>
      </w:r>
      <w:r w:rsidRPr="00192D60">
        <w:rPr>
          <w:rFonts w:ascii="Times New Roman" w:hAnsi="Times New Roman" w:cs="Times New Roman"/>
          <w:lang w:val="es-US"/>
        </w:rPr>
        <w:t xml:space="preserve">ugar </w:t>
      </w:r>
      <w:r>
        <w:rPr>
          <w:rFonts w:ascii="Times New Roman" w:hAnsi="Times New Roman" w:cs="Times New Roman"/>
          <w:lang w:val="es-US"/>
        </w:rPr>
        <w:t>s</w:t>
      </w:r>
      <w:r w:rsidRPr="00192D60">
        <w:rPr>
          <w:rFonts w:ascii="Times New Roman" w:hAnsi="Times New Roman" w:cs="Times New Roman"/>
          <w:lang w:val="es-US"/>
        </w:rPr>
        <w:t>anto</w:t>
      </w:r>
      <w:r>
        <w:rPr>
          <w:rFonts w:ascii="Times New Roman" w:hAnsi="Times New Roman" w:cs="Times New Roman"/>
          <w:lang w:val="es-US"/>
        </w:rPr>
        <w:t>»</w:t>
      </w:r>
      <w:r w:rsidRPr="00192D60">
        <w:rPr>
          <w:rFonts w:ascii="Times New Roman" w:hAnsi="Times New Roman" w:cs="Times New Roman"/>
          <w:lang w:val="es-US"/>
        </w:rPr>
        <w:t>.</w:t>
      </w:r>
    </w:p>
    <w:p w14:paraId="43FA13A4" w14:textId="1BB9FEA2" w:rsidR="00192D60" w:rsidRPr="00192D60" w:rsidRDefault="00192D60" w:rsidP="00192D60">
      <w:pPr>
        <w:pStyle w:val="ListParagraph"/>
        <w:numPr>
          <w:ilvl w:val="2"/>
          <w:numId w:val="5"/>
        </w:numPr>
        <w:rPr>
          <w:rFonts w:ascii="Times New Roman" w:hAnsi="Times New Roman" w:cs="Times New Roman"/>
          <w:lang w:val="es-US"/>
        </w:rPr>
      </w:pPr>
      <w:r>
        <w:rPr>
          <w:rFonts w:ascii="Times New Roman" w:hAnsi="Times New Roman" w:cs="Times New Roman"/>
          <w:lang w:val="es-US"/>
        </w:rPr>
        <w:t>Por último</w:t>
      </w:r>
      <w:r w:rsidRPr="00192D60">
        <w:rPr>
          <w:rFonts w:ascii="Times New Roman" w:hAnsi="Times New Roman" w:cs="Times New Roman"/>
          <w:lang w:val="es-US"/>
        </w:rPr>
        <w:t xml:space="preserve">, solo el sumo sacerdote podía entrar al </w:t>
      </w:r>
      <w:r>
        <w:rPr>
          <w:rFonts w:ascii="Times New Roman" w:hAnsi="Times New Roman" w:cs="Times New Roman"/>
          <w:lang w:val="es-US"/>
        </w:rPr>
        <w:t>«lugar santísimo»</w:t>
      </w:r>
      <w:r w:rsidRPr="00192D60">
        <w:rPr>
          <w:rFonts w:ascii="Times New Roman" w:hAnsi="Times New Roman" w:cs="Times New Roman"/>
          <w:lang w:val="es-US"/>
        </w:rPr>
        <w:t>—solo una vez al año—y no sin la sangre de un sacrificio inocente.</w:t>
      </w:r>
    </w:p>
    <w:p w14:paraId="6ED062E5" w14:textId="6BD05ED4" w:rsidR="00A65E39" w:rsidRPr="00192D60" w:rsidRDefault="00192D60" w:rsidP="00192D60">
      <w:pPr>
        <w:pStyle w:val="ListParagraph"/>
        <w:numPr>
          <w:ilvl w:val="2"/>
          <w:numId w:val="5"/>
        </w:numPr>
        <w:rPr>
          <w:rFonts w:ascii="Times New Roman" w:hAnsi="Times New Roman" w:cs="Times New Roman"/>
          <w:lang w:val="es-US"/>
        </w:rPr>
      </w:pPr>
      <w:r w:rsidRPr="00192D60">
        <w:rPr>
          <w:rFonts w:ascii="Times New Roman" w:hAnsi="Times New Roman" w:cs="Times New Roman"/>
          <w:lang w:val="es-US"/>
        </w:rPr>
        <w:t>El mensaje es claro: MANTENGA SU DISTANCIA.</w:t>
      </w:r>
      <w:r w:rsidR="00A65E39" w:rsidRPr="00192D60">
        <w:rPr>
          <w:rFonts w:ascii="Times New Roman" w:hAnsi="Times New Roman" w:cs="Times New Roman"/>
          <w:lang w:val="es-US"/>
        </w:rPr>
        <w:t xml:space="preserve"> </w:t>
      </w:r>
    </w:p>
    <w:p w14:paraId="4B6EDB95" w14:textId="3DE222D7" w:rsidR="00A65E39" w:rsidRPr="008960CE" w:rsidRDefault="00A65E39" w:rsidP="00A65E39">
      <w:pPr>
        <w:pStyle w:val="ListParagraph"/>
        <w:numPr>
          <w:ilvl w:val="1"/>
          <w:numId w:val="5"/>
        </w:numPr>
        <w:rPr>
          <w:rFonts w:ascii="Times New Roman" w:hAnsi="Times New Roman" w:cs="Times New Roman"/>
          <w:lang w:val="es-US"/>
        </w:rPr>
      </w:pPr>
      <w:r w:rsidRPr="008960CE">
        <w:rPr>
          <w:rFonts w:ascii="Times New Roman" w:hAnsi="Times New Roman" w:cs="Times New Roman"/>
          <w:lang w:val="es-US"/>
        </w:rPr>
        <w:t>Acces</w:t>
      </w:r>
      <w:r w:rsidR="00192D60" w:rsidRPr="008960CE">
        <w:rPr>
          <w:rFonts w:ascii="Times New Roman" w:hAnsi="Times New Roman" w:cs="Times New Roman"/>
          <w:lang w:val="es-US"/>
        </w:rPr>
        <w:t>o</w:t>
      </w:r>
      <w:r w:rsidRPr="008960CE">
        <w:rPr>
          <w:rFonts w:ascii="Times New Roman" w:hAnsi="Times New Roman" w:cs="Times New Roman"/>
          <w:lang w:val="es-US"/>
        </w:rPr>
        <w:t xml:space="preserve"> </w:t>
      </w:r>
      <w:r w:rsidRPr="00A65E39">
        <w:rPr>
          <w:rFonts w:ascii="Times New Roman" w:hAnsi="Times New Roman" w:cs="Times New Roman"/>
        </w:rPr>
        <w:sym w:font="Wingdings" w:char="F0E0"/>
      </w:r>
      <w:r w:rsidR="008960CE" w:rsidRPr="008960CE">
        <w:rPr>
          <w:lang w:val="es-US"/>
        </w:rPr>
        <w:t xml:space="preserve"> </w:t>
      </w:r>
      <w:r w:rsidR="008960CE" w:rsidRPr="008960CE">
        <w:rPr>
          <w:rFonts w:ascii="Times New Roman" w:hAnsi="Times New Roman" w:cs="Times New Roman"/>
          <w:lang w:val="es-US"/>
        </w:rPr>
        <w:t>¿Por qué no pasamos más tiempo orando dada esta realidad? Es en esta presencia que nos damos cuenta del total favor inmerecido de Dios</w:t>
      </w:r>
      <w:r w:rsidRPr="008960CE">
        <w:rPr>
          <w:rFonts w:ascii="Times New Roman" w:hAnsi="Times New Roman" w:cs="Times New Roman"/>
          <w:lang w:val="es-US"/>
        </w:rPr>
        <w:t xml:space="preserve">.  </w:t>
      </w:r>
    </w:p>
    <w:p w14:paraId="76EACEA6" w14:textId="74C9DA04" w:rsidR="00A65E39" w:rsidRPr="008960CE" w:rsidRDefault="00A65E39" w:rsidP="00A65E39">
      <w:pPr>
        <w:pStyle w:val="ListParagraph"/>
        <w:numPr>
          <w:ilvl w:val="0"/>
          <w:numId w:val="5"/>
        </w:numPr>
        <w:rPr>
          <w:rFonts w:ascii="Times New Roman" w:hAnsi="Times New Roman" w:cs="Times New Roman"/>
          <w:b/>
          <w:bCs/>
          <w:lang w:val="es-US"/>
        </w:rPr>
      </w:pPr>
      <w:r w:rsidRPr="008960CE">
        <w:rPr>
          <w:rFonts w:ascii="Times New Roman" w:hAnsi="Times New Roman" w:cs="Times New Roman"/>
          <w:b/>
          <w:bCs/>
          <w:lang w:val="es-US"/>
        </w:rPr>
        <w:t>T</w:t>
      </w:r>
      <w:r w:rsidR="008960CE" w:rsidRPr="008960CE">
        <w:rPr>
          <w:rFonts w:ascii="Times New Roman" w:hAnsi="Times New Roman" w:cs="Times New Roman"/>
          <w:b/>
          <w:bCs/>
          <w:lang w:val="es-US"/>
        </w:rPr>
        <w:t>ercero</w:t>
      </w:r>
      <w:r w:rsidRPr="008960CE">
        <w:rPr>
          <w:rFonts w:ascii="Times New Roman" w:hAnsi="Times New Roman" w:cs="Times New Roman"/>
          <w:b/>
          <w:bCs/>
          <w:lang w:val="es-US"/>
        </w:rPr>
        <w:t xml:space="preserve">, </w:t>
      </w:r>
      <w:r w:rsidR="008960CE" w:rsidRPr="008960CE">
        <w:rPr>
          <w:rFonts w:ascii="Times New Roman" w:hAnsi="Times New Roman" w:cs="Times New Roman"/>
          <w:b/>
          <w:bCs/>
          <w:lang w:val="es-US"/>
        </w:rPr>
        <w:t>«</w:t>
      </w:r>
      <w:r w:rsidR="008960CE" w:rsidRPr="008960CE">
        <w:rPr>
          <w:rFonts w:ascii="Times New Roman" w:hAnsi="Times New Roman" w:cs="Times New Roman"/>
          <w:b/>
          <w:bCs/>
          <w:color w:val="000000"/>
          <w:shd w:val="clear" w:color="auto" w:fill="FFFFFF"/>
          <w:lang w:val="es-US"/>
        </w:rPr>
        <w:t>nos regocijamos en la esperanza de alcanzar la gloria de Dios</w:t>
      </w:r>
      <w:r w:rsidR="008960CE" w:rsidRPr="008960CE">
        <w:rPr>
          <w:rFonts w:ascii="Times New Roman" w:hAnsi="Times New Roman" w:cs="Times New Roman"/>
          <w:b/>
          <w:bCs/>
          <w:lang w:val="es-US"/>
        </w:rPr>
        <w:t>»</w:t>
      </w:r>
      <w:r w:rsidRPr="008960CE">
        <w:rPr>
          <w:rFonts w:ascii="Times New Roman" w:hAnsi="Times New Roman" w:cs="Times New Roman"/>
          <w:b/>
          <w:bCs/>
          <w:lang w:val="es-US"/>
        </w:rPr>
        <w:t xml:space="preserve"> </w:t>
      </w:r>
      <w:r w:rsidR="00213845" w:rsidRPr="008960CE">
        <w:rPr>
          <w:rFonts w:ascii="Times New Roman" w:hAnsi="Times New Roman" w:cs="Times New Roman"/>
          <w:lang w:val="es-US"/>
        </w:rPr>
        <w:t>(Roman</w:t>
      </w:r>
      <w:r w:rsidR="008960CE">
        <w:rPr>
          <w:rFonts w:ascii="Times New Roman" w:hAnsi="Times New Roman" w:cs="Times New Roman"/>
          <w:lang w:val="es-US"/>
        </w:rPr>
        <w:t>o</w:t>
      </w:r>
      <w:r w:rsidR="00213845" w:rsidRPr="008960CE">
        <w:rPr>
          <w:rFonts w:ascii="Times New Roman" w:hAnsi="Times New Roman" w:cs="Times New Roman"/>
          <w:lang w:val="es-US"/>
        </w:rPr>
        <w:t>s 5:2b)</w:t>
      </w:r>
      <w:r w:rsidR="008960CE" w:rsidRPr="008960CE">
        <w:rPr>
          <w:rFonts w:ascii="Times New Roman" w:hAnsi="Times New Roman" w:cs="Times New Roman"/>
          <w:lang w:val="es-US"/>
        </w:rPr>
        <w:t>.</w:t>
      </w:r>
    </w:p>
    <w:p w14:paraId="5DABC598" w14:textId="4CB984B3" w:rsidR="008960CE" w:rsidRPr="008960CE" w:rsidRDefault="008960CE" w:rsidP="008960CE">
      <w:pPr>
        <w:pStyle w:val="ListParagraph"/>
        <w:numPr>
          <w:ilvl w:val="1"/>
          <w:numId w:val="5"/>
        </w:numPr>
        <w:rPr>
          <w:rFonts w:ascii="Times New Roman" w:hAnsi="Times New Roman" w:cs="Times New Roman"/>
          <w:lang w:val="es-US"/>
        </w:rPr>
      </w:pPr>
      <w:r w:rsidRPr="008960CE">
        <w:rPr>
          <w:rFonts w:ascii="Times New Roman" w:hAnsi="Times New Roman" w:cs="Times New Roman"/>
          <w:lang w:val="es-US"/>
        </w:rPr>
        <w:t>¿Cómo podemos regocijarnos en algo (la gloria de Dios) – si es algo que nos falta (Romanos 3:23)?</w:t>
      </w:r>
    </w:p>
    <w:p w14:paraId="7F97A1EF" w14:textId="21C843E5" w:rsidR="00A65E39" w:rsidRPr="008960CE" w:rsidRDefault="008960CE" w:rsidP="008960CE">
      <w:pPr>
        <w:pStyle w:val="ListParagraph"/>
        <w:numPr>
          <w:ilvl w:val="1"/>
          <w:numId w:val="5"/>
        </w:numPr>
        <w:rPr>
          <w:rFonts w:ascii="Times New Roman" w:hAnsi="Times New Roman" w:cs="Times New Roman"/>
          <w:lang w:val="es-US"/>
        </w:rPr>
      </w:pPr>
      <w:r w:rsidRPr="008960CE">
        <w:rPr>
          <w:rFonts w:ascii="Times New Roman" w:hAnsi="Times New Roman" w:cs="Times New Roman"/>
          <w:lang w:val="es-US"/>
        </w:rPr>
        <w:t>Pablo responde esta pregunta en Colosenses 1:27</w:t>
      </w:r>
      <w:r w:rsidR="00A65E39" w:rsidRPr="008960CE">
        <w:rPr>
          <w:rFonts w:ascii="Times New Roman" w:hAnsi="Times New Roman" w:cs="Times New Roman"/>
          <w:lang w:val="es-US"/>
        </w:rPr>
        <w:t xml:space="preserve">.  </w:t>
      </w:r>
    </w:p>
    <w:p w14:paraId="41E06B47" w14:textId="74E65FF6" w:rsidR="008960CE" w:rsidRPr="008960CE" w:rsidRDefault="008960CE" w:rsidP="008960CE">
      <w:pPr>
        <w:pStyle w:val="ListParagraph"/>
        <w:numPr>
          <w:ilvl w:val="2"/>
          <w:numId w:val="5"/>
        </w:numPr>
        <w:rPr>
          <w:rFonts w:ascii="Times New Roman" w:hAnsi="Times New Roman" w:cs="Times New Roman"/>
          <w:lang w:val="es-US"/>
        </w:rPr>
      </w:pPr>
      <w:r w:rsidRPr="008960CE">
        <w:rPr>
          <w:rFonts w:ascii="Times New Roman" w:hAnsi="Times New Roman" w:cs="Times New Roman"/>
          <w:lang w:val="es-US"/>
        </w:rPr>
        <w:t xml:space="preserve">La </w:t>
      </w:r>
      <w:r>
        <w:rPr>
          <w:rFonts w:ascii="Times New Roman" w:hAnsi="Times New Roman" w:cs="Times New Roman"/>
          <w:lang w:val="es-US"/>
        </w:rPr>
        <w:t>«</w:t>
      </w:r>
      <w:r w:rsidRPr="008960CE">
        <w:rPr>
          <w:rFonts w:ascii="Times New Roman" w:hAnsi="Times New Roman" w:cs="Times New Roman"/>
          <w:lang w:val="es-US"/>
        </w:rPr>
        <w:t>esperanza de gloria</w:t>
      </w:r>
      <w:r>
        <w:rPr>
          <w:rFonts w:ascii="Times New Roman" w:hAnsi="Times New Roman" w:cs="Times New Roman"/>
          <w:lang w:val="es-US"/>
        </w:rPr>
        <w:t>»</w:t>
      </w:r>
      <w:r w:rsidRPr="008960CE">
        <w:rPr>
          <w:rFonts w:ascii="Times New Roman" w:hAnsi="Times New Roman" w:cs="Times New Roman"/>
          <w:lang w:val="es-US"/>
        </w:rPr>
        <w:t xml:space="preserve"> es una persona.</w:t>
      </w:r>
    </w:p>
    <w:p w14:paraId="59806433" w14:textId="32B7C5E2" w:rsidR="008960CE" w:rsidRPr="008960CE" w:rsidRDefault="008960CE" w:rsidP="008960CE">
      <w:pPr>
        <w:pStyle w:val="ListParagraph"/>
        <w:numPr>
          <w:ilvl w:val="2"/>
          <w:numId w:val="5"/>
        </w:numPr>
        <w:rPr>
          <w:rFonts w:ascii="Times New Roman" w:hAnsi="Times New Roman" w:cs="Times New Roman"/>
          <w:lang w:val="es-US"/>
        </w:rPr>
      </w:pPr>
      <w:r w:rsidRPr="008960CE">
        <w:rPr>
          <w:rFonts w:ascii="Times New Roman" w:hAnsi="Times New Roman" w:cs="Times New Roman"/>
          <w:lang w:val="es-US"/>
        </w:rPr>
        <w:t>La esperanza es una certeza que aún no ha sucedido. La eternidad es una realidad que aún no ha sucedido. Esta es la realidad que nos permite vivir por encima de las circunstancias de nuestra vida.</w:t>
      </w:r>
    </w:p>
    <w:p w14:paraId="04E714BF" w14:textId="5CAC8428" w:rsidR="00A65E39" w:rsidRPr="008960CE" w:rsidRDefault="008960CE" w:rsidP="008960CE">
      <w:pPr>
        <w:pStyle w:val="ListParagraph"/>
        <w:numPr>
          <w:ilvl w:val="2"/>
          <w:numId w:val="5"/>
        </w:numPr>
        <w:rPr>
          <w:rFonts w:ascii="Times New Roman" w:hAnsi="Times New Roman" w:cs="Times New Roman"/>
          <w:lang w:val="es-US"/>
        </w:rPr>
      </w:pPr>
      <w:r w:rsidRPr="008960CE">
        <w:rPr>
          <w:rFonts w:ascii="Times New Roman" w:hAnsi="Times New Roman" w:cs="Times New Roman"/>
          <w:lang w:val="es-US"/>
        </w:rPr>
        <w:t xml:space="preserve">La esperanza es cada vez más difícil de conseguir y Pablo les está diciendo a los romanos: </w:t>
      </w:r>
      <w:r>
        <w:rPr>
          <w:rFonts w:ascii="Times New Roman" w:hAnsi="Times New Roman" w:cs="Times New Roman"/>
          <w:lang w:val="es-US"/>
        </w:rPr>
        <w:t>«</w:t>
      </w:r>
      <w:r w:rsidRPr="008960CE">
        <w:rPr>
          <w:rFonts w:ascii="Times New Roman" w:hAnsi="Times New Roman" w:cs="Times New Roman"/>
          <w:lang w:val="es-US"/>
        </w:rPr>
        <w:t xml:space="preserve">Es mejor que </w:t>
      </w:r>
      <w:r>
        <w:rPr>
          <w:rFonts w:ascii="Times New Roman" w:hAnsi="Times New Roman" w:cs="Times New Roman"/>
          <w:lang w:val="es-US"/>
        </w:rPr>
        <w:t>s</w:t>
      </w:r>
      <w:r w:rsidRPr="008960CE">
        <w:rPr>
          <w:rFonts w:ascii="Times New Roman" w:hAnsi="Times New Roman" w:cs="Times New Roman"/>
          <w:lang w:val="es-US"/>
        </w:rPr>
        <w:t>u esperanza esté en algo que trascienda esta vida</w:t>
      </w:r>
      <w:r>
        <w:rPr>
          <w:rFonts w:ascii="Times New Roman" w:hAnsi="Times New Roman" w:cs="Times New Roman"/>
          <w:lang w:val="es-US"/>
        </w:rPr>
        <w:t>»</w:t>
      </w:r>
      <w:r w:rsidRPr="008960CE">
        <w:rPr>
          <w:rFonts w:ascii="Times New Roman" w:hAnsi="Times New Roman" w:cs="Times New Roman"/>
          <w:lang w:val="es-US"/>
        </w:rPr>
        <w:t>. Lo único que trasciende esta vida es Dios Padre</w:t>
      </w:r>
      <w:r w:rsidR="00D66242">
        <w:rPr>
          <w:rFonts w:ascii="Times New Roman" w:hAnsi="Times New Roman" w:cs="Times New Roman"/>
          <w:lang w:val="es-US"/>
        </w:rPr>
        <w:t>,</w:t>
      </w:r>
      <w:r w:rsidRPr="008960CE">
        <w:rPr>
          <w:rFonts w:ascii="Times New Roman" w:hAnsi="Times New Roman" w:cs="Times New Roman"/>
          <w:lang w:val="es-US"/>
        </w:rPr>
        <w:t xml:space="preserve"> a quien tene</w:t>
      </w:r>
      <w:r w:rsidR="005E2230">
        <w:rPr>
          <w:rFonts w:ascii="Times New Roman" w:hAnsi="Times New Roman" w:cs="Times New Roman"/>
          <w:lang w:val="es-US"/>
        </w:rPr>
        <w:t>mos</w:t>
      </w:r>
      <w:r w:rsidRPr="008960CE">
        <w:rPr>
          <w:rFonts w:ascii="Times New Roman" w:hAnsi="Times New Roman" w:cs="Times New Roman"/>
          <w:lang w:val="es-US"/>
        </w:rPr>
        <w:t xml:space="preserve"> acceso por medio de Jesucristo </w:t>
      </w:r>
      <w:r w:rsidR="005E2230">
        <w:rPr>
          <w:rFonts w:ascii="Times New Roman" w:hAnsi="Times New Roman" w:cs="Times New Roman"/>
          <w:lang w:val="es-US"/>
        </w:rPr>
        <w:t>s</w:t>
      </w:r>
      <w:r w:rsidRPr="008960CE">
        <w:rPr>
          <w:rFonts w:ascii="Times New Roman" w:hAnsi="Times New Roman" w:cs="Times New Roman"/>
          <w:lang w:val="es-US"/>
        </w:rPr>
        <w:t>u Hijo</w:t>
      </w:r>
      <w:r w:rsidR="00A65E39" w:rsidRPr="008960CE">
        <w:rPr>
          <w:rFonts w:ascii="Times New Roman" w:hAnsi="Times New Roman" w:cs="Times New Roman"/>
          <w:lang w:val="es-US"/>
        </w:rPr>
        <w:t xml:space="preserve">. </w:t>
      </w:r>
    </w:p>
    <w:p w14:paraId="7070438B" w14:textId="0856A192" w:rsidR="00B97127" w:rsidRPr="00B97127" w:rsidRDefault="00B97127" w:rsidP="00B97127">
      <w:pPr>
        <w:pStyle w:val="ListParagraph"/>
        <w:numPr>
          <w:ilvl w:val="1"/>
          <w:numId w:val="5"/>
        </w:numPr>
        <w:rPr>
          <w:rFonts w:ascii="Times New Roman" w:hAnsi="Times New Roman" w:cs="Times New Roman"/>
          <w:lang w:val="es-US"/>
        </w:rPr>
      </w:pPr>
      <w:r w:rsidRPr="00B97127">
        <w:rPr>
          <w:rFonts w:ascii="Times New Roman" w:hAnsi="Times New Roman" w:cs="Times New Roman"/>
          <w:lang w:val="es-US"/>
        </w:rPr>
        <w:t xml:space="preserve">Pablo es famoso por mencionar la jactancia, </w:t>
      </w:r>
      <w:r>
        <w:rPr>
          <w:rFonts w:ascii="Times New Roman" w:hAnsi="Times New Roman" w:cs="Times New Roman"/>
          <w:lang w:val="es-US"/>
        </w:rPr>
        <w:t xml:space="preserve">en </w:t>
      </w:r>
      <w:r w:rsidRPr="00B97127">
        <w:rPr>
          <w:rFonts w:ascii="Times New Roman" w:hAnsi="Times New Roman" w:cs="Times New Roman"/>
          <w:lang w:val="es-US"/>
        </w:rPr>
        <w:t>especial en 2 Corintios 12:9:</w:t>
      </w:r>
      <w:r>
        <w:rPr>
          <w:rFonts w:ascii="Times New Roman" w:hAnsi="Times New Roman" w:cs="Times New Roman"/>
          <w:lang w:val="es-US"/>
        </w:rPr>
        <w:t xml:space="preserve"> </w:t>
      </w:r>
      <w:r w:rsidRPr="00B97127">
        <w:rPr>
          <w:rFonts w:ascii="Times New Roman" w:hAnsi="Times New Roman" w:cs="Times New Roman"/>
          <w:i/>
          <w:iCs/>
          <w:color w:val="000000"/>
          <w:shd w:val="clear" w:color="auto" w:fill="FFFFFF"/>
          <w:lang w:val="es-US"/>
        </w:rPr>
        <w:t>Por lo tanto, gustosamente haré más bien alarde de mis debilidades, para que permanezca sobre mí el poder de Cristo</w:t>
      </w:r>
      <w:r w:rsidRPr="00B97127">
        <w:rPr>
          <w:rFonts w:ascii="Times New Roman" w:hAnsi="Times New Roman" w:cs="Times New Roman"/>
          <w:lang w:val="es-US"/>
        </w:rPr>
        <w:t>.</w:t>
      </w:r>
    </w:p>
    <w:p w14:paraId="1DDC149F" w14:textId="16023D96" w:rsidR="00B97127" w:rsidRPr="00B97127" w:rsidRDefault="00B97127" w:rsidP="00B97127">
      <w:pPr>
        <w:pStyle w:val="ListParagraph"/>
        <w:numPr>
          <w:ilvl w:val="1"/>
          <w:numId w:val="5"/>
        </w:numPr>
        <w:rPr>
          <w:rFonts w:ascii="Times New Roman" w:hAnsi="Times New Roman" w:cs="Times New Roman"/>
          <w:lang w:val="es-US"/>
        </w:rPr>
      </w:pPr>
      <w:r w:rsidRPr="00B97127">
        <w:rPr>
          <w:rFonts w:ascii="Times New Roman" w:hAnsi="Times New Roman" w:cs="Times New Roman"/>
          <w:lang w:val="es-US"/>
        </w:rPr>
        <w:t>Volviendo a Romanos 4:2, Pablo dijo:</w:t>
      </w:r>
      <w:r>
        <w:rPr>
          <w:rFonts w:ascii="Times New Roman" w:hAnsi="Times New Roman" w:cs="Times New Roman"/>
          <w:lang w:val="es-US"/>
        </w:rPr>
        <w:t xml:space="preserve"> </w:t>
      </w:r>
      <w:r w:rsidRPr="00B97127">
        <w:rPr>
          <w:rFonts w:ascii="Times New Roman" w:hAnsi="Times New Roman" w:cs="Times New Roman"/>
          <w:i/>
          <w:iCs/>
          <w:color w:val="000000"/>
          <w:shd w:val="clear" w:color="auto" w:fill="FFFFFF"/>
          <w:lang w:val="es-US"/>
        </w:rPr>
        <w:t>En realidad, si Abraham hubiera sido justificado por las obras, habría tenido de qué jactarse, pero no delante de Dios</w:t>
      </w:r>
      <w:r w:rsidRPr="00B97127">
        <w:rPr>
          <w:rFonts w:ascii="Segoe UI" w:hAnsi="Segoe UI" w:cs="Segoe UI"/>
          <w:color w:val="000000"/>
          <w:shd w:val="clear" w:color="auto" w:fill="FFFFFF"/>
          <w:lang w:val="es-US"/>
        </w:rPr>
        <w:t>.</w:t>
      </w:r>
      <w:r w:rsidRPr="00B97127">
        <w:rPr>
          <w:rFonts w:ascii="Times New Roman" w:hAnsi="Times New Roman" w:cs="Times New Roman"/>
          <w:lang w:val="es-US"/>
        </w:rPr>
        <w:t xml:space="preserve"> No podemos jactarnos de nada excepto de la gracia de Dios. Como creyentes en Cristo, esa es nuestra esperanza.</w:t>
      </w:r>
    </w:p>
    <w:p w14:paraId="6BF69DD2" w14:textId="3BCF683A" w:rsidR="00A65E39" w:rsidRPr="00B97127" w:rsidRDefault="00B97127" w:rsidP="00B97127">
      <w:pPr>
        <w:pStyle w:val="ListParagraph"/>
        <w:numPr>
          <w:ilvl w:val="1"/>
          <w:numId w:val="5"/>
        </w:numPr>
        <w:rPr>
          <w:rFonts w:ascii="Times New Roman" w:hAnsi="Times New Roman" w:cs="Times New Roman"/>
          <w:lang w:val="es-US"/>
        </w:rPr>
      </w:pPr>
      <w:r w:rsidRPr="00B97127">
        <w:rPr>
          <w:rFonts w:ascii="Times New Roman" w:hAnsi="Times New Roman" w:cs="Times New Roman"/>
          <w:lang w:val="es-US"/>
        </w:rPr>
        <w:t xml:space="preserve">¿Cuál es la antítesis de la esperanza? </w:t>
      </w:r>
      <w:r w:rsidR="00D17CFF">
        <w:rPr>
          <w:rFonts w:ascii="Times New Roman" w:hAnsi="Times New Roman" w:cs="Times New Roman"/>
          <w:lang w:val="es-US"/>
        </w:rPr>
        <w:t>La</w:t>
      </w:r>
      <w:r w:rsidRPr="00B97127">
        <w:rPr>
          <w:rFonts w:ascii="Times New Roman" w:hAnsi="Times New Roman" w:cs="Times New Roman"/>
          <w:lang w:val="es-US"/>
        </w:rPr>
        <w:t xml:space="preserve"> impaciencia</w:t>
      </w:r>
      <w:r w:rsidR="00B44806">
        <w:rPr>
          <w:rFonts w:ascii="Times New Roman" w:hAnsi="Times New Roman" w:cs="Times New Roman"/>
          <w:lang w:val="es-US"/>
        </w:rPr>
        <w:t>.</w:t>
      </w:r>
      <w:r w:rsidRPr="00B97127">
        <w:rPr>
          <w:rFonts w:ascii="Times New Roman" w:hAnsi="Times New Roman" w:cs="Times New Roman"/>
          <w:lang w:val="es-US"/>
        </w:rPr>
        <w:t xml:space="preserve"> Es la creencia de que podemos acercarnos a la </w:t>
      </w:r>
      <w:r>
        <w:rPr>
          <w:rFonts w:ascii="Times New Roman" w:hAnsi="Times New Roman" w:cs="Times New Roman"/>
          <w:lang w:val="es-US"/>
        </w:rPr>
        <w:t>«</w:t>
      </w:r>
      <w:r w:rsidRPr="00B97127">
        <w:rPr>
          <w:rFonts w:ascii="Times New Roman" w:hAnsi="Times New Roman" w:cs="Times New Roman"/>
          <w:lang w:val="es-US"/>
        </w:rPr>
        <w:t>ventana de pedidos</w:t>
      </w:r>
      <w:r>
        <w:rPr>
          <w:rFonts w:ascii="Times New Roman" w:hAnsi="Times New Roman" w:cs="Times New Roman"/>
          <w:lang w:val="es-US"/>
        </w:rPr>
        <w:t>»</w:t>
      </w:r>
      <w:r w:rsidRPr="00B97127">
        <w:rPr>
          <w:rFonts w:ascii="Times New Roman" w:hAnsi="Times New Roman" w:cs="Times New Roman"/>
          <w:lang w:val="es-US"/>
        </w:rPr>
        <w:t xml:space="preserve"> y darle a Dios nuestro pago (dinero, obediencia, etc.)</w:t>
      </w:r>
      <w:r w:rsidR="00D17CFF">
        <w:rPr>
          <w:rFonts w:ascii="Times New Roman" w:hAnsi="Times New Roman" w:cs="Times New Roman"/>
          <w:lang w:val="es-US"/>
        </w:rPr>
        <w:t>,</w:t>
      </w:r>
      <w:r w:rsidRPr="00B97127">
        <w:rPr>
          <w:rFonts w:ascii="Times New Roman" w:hAnsi="Times New Roman" w:cs="Times New Roman"/>
          <w:lang w:val="es-US"/>
        </w:rPr>
        <w:t xml:space="preserve"> y esperar que Dios entregue nuestro pedido en la siguiente ventana. Esperamos que Dios cumpla nuestra esperanza desde la 1</w:t>
      </w:r>
      <w:r>
        <w:rPr>
          <w:rFonts w:ascii="Times New Roman" w:hAnsi="Times New Roman" w:cs="Times New Roman"/>
          <w:lang w:val="es-US"/>
        </w:rPr>
        <w:t xml:space="preserve">ª </w:t>
      </w:r>
      <w:r w:rsidRPr="00B97127">
        <w:rPr>
          <w:rFonts w:ascii="Times New Roman" w:hAnsi="Times New Roman" w:cs="Times New Roman"/>
          <w:lang w:val="es-US"/>
        </w:rPr>
        <w:t xml:space="preserve"> ventana hasta la 2</w:t>
      </w:r>
      <w:r>
        <w:rPr>
          <w:rFonts w:ascii="Times New Roman" w:hAnsi="Times New Roman" w:cs="Times New Roman"/>
          <w:lang w:val="es-US"/>
        </w:rPr>
        <w:t xml:space="preserve">ª </w:t>
      </w:r>
      <w:r w:rsidRPr="00B97127">
        <w:rPr>
          <w:rFonts w:ascii="Times New Roman" w:hAnsi="Times New Roman" w:cs="Times New Roman"/>
          <w:lang w:val="es-US"/>
        </w:rPr>
        <w:t>ventana</w:t>
      </w:r>
      <w:r w:rsidR="00A65E39" w:rsidRPr="00B97127">
        <w:rPr>
          <w:rFonts w:ascii="Times New Roman" w:hAnsi="Times New Roman" w:cs="Times New Roman"/>
          <w:lang w:val="es-US"/>
        </w:rPr>
        <w:t xml:space="preserve">. </w:t>
      </w:r>
    </w:p>
    <w:p w14:paraId="6F116145" w14:textId="77777777" w:rsidR="00A65E39" w:rsidRPr="00B97127" w:rsidRDefault="00A65E39" w:rsidP="00A65E39">
      <w:pPr>
        <w:rPr>
          <w:szCs w:val="24"/>
          <w:lang w:val="es-US"/>
        </w:rPr>
      </w:pPr>
    </w:p>
    <w:p w14:paraId="3E7233FC" w14:textId="77777777" w:rsidR="000F255A" w:rsidRDefault="000F255A" w:rsidP="00A65E39">
      <w:pPr>
        <w:rPr>
          <w:b/>
          <w:bCs/>
          <w:szCs w:val="24"/>
          <w:lang w:val="es-US"/>
        </w:rPr>
      </w:pPr>
    </w:p>
    <w:p w14:paraId="08CD8822" w14:textId="301C082B" w:rsidR="00A65E39" w:rsidRPr="00A71F47" w:rsidRDefault="00A71F47" w:rsidP="00A65E39">
      <w:pPr>
        <w:rPr>
          <w:szCs w:val="24"/>
          <w:lang w:val="es-US"/>
        </w:rPr>
      </w:pPr>
      <w:r w:rsidRPr="00A71F47">
        <w:rPr>
          <w:b/>
          <w:bCs/>
          <w:szCs w:val="24"/>
          <w:lang w:val="es-US"/>
        </w:rPr>
        <w:lastRenderedPageBreak/>
        <w:t xml:space="preserve">NUESTROS </w:t>
      </w:r>
      <w:r w:rsidRPr="00A71F47">
        <w:rPr>
          <w:b/>
          <w:bCs/>
          <w:szCs w:val="24"/>
          <w:u w:val="single"/>
          <w:lang w:val="es-US"/>
        </w:rPr>
        <w:t>PRIVILEGIOS</w:t>
      </w:r>
      <w:r w:rsidRPr="00A71F47">
        <w:rPr>
          <w:b/>
          <w:bCs/>
          <w:szCs w:val="24"/>
          <w:lang w:val="es-US"/>
        </w:rPr>
        <w:t xml:space="preserve"> EN CRISTO NOS DAN MOTIVOS PARA REGOCIJARNOS</w:t>
      </w:r>
      <w:r w:rsidR="00A65E39" w:rsidRPr="00A71F47">
        <w:rPr>
          <w:szCs w:val="24"/>
          <w:lang w:val="es-US"/>
        </w:rPr>
        <w:t xml:space="preserve"> </w:t>
      </w:r>
    </w:p>
    <w:p w14:paraId="4FEC41C3" w14:textId="01B8B90E" w:rsidR="00A65E39" w:rsidRPr="00A71F47" w:rsidRDefault="00A71F47" w:rsidP="00A65E39">
      <w:pPr>
        <w:pStyle w:val="ListParagraph"/>
        <w:numPr>
          <w:ilvl w:val="0"/>
          <w:numId w:val="6"/>
        </w:numPr>
        <w:rPr>
          <w:rFonts w:ascii="Times New Roman" w:hAnsi="Times New Roman" w:cs="Times New Roman"/>
          <w:b/>
          <w:bCs/>
          <w:lang w:val="es-US"/>
        </w:rPr>
      </w:pPr>
      <w:r w:rsidRPr="00A71F47">
        <w:rPr>
          <w:rFonts w:ascii="Times New Roman" w:hAnsi="Times New Roman" w:cs="Times New Roman"/>
          <w:b/>
          <w:bCs/>
          <w:lang w:val="es-US"/>
        </w:rPr>
        <w:t>Imagin</w:t>
      </w:r>
      <w:r w:rsidR="000F255A">
        <w:rPr>
          <w:rFonts w:ascii="Times New Roman" w:hAnsi="Times New Roman" w:cs="Times New Roman"/>
          <w:b/>
          <w:bCs/>
          <w:lang w:val="es-US"/>
        </w:rPr>
        <w:t>en</w:t>
      </w:r>
      <w:r w:rsidRPr="00A71F47">
        <w:rPr>
          <w:rFonts w:ascii="Times New Roman" w:hAnsi="Times New Roman" w:cs="Times New Roman"/>
          <w:b/>
          <w:bCs/>
          <w:lang w:val="es-US"/>
        </w:rPr>
        <w:t xml:space="preserve"> ser </w:t>
      </w:r>
      <w:r w:rsidR="000F255A">
        <w:rPr>
          <w:rFonts w:ascii="Times New Roman" w:hAnsi="Times New Roman" w:cs="Times New Roman"/>
          <w:b/>
          <w:bCs/>
          <w:lang w:val="es-US"/>
        </w:rPr>
        <w:t>los</w:t>
      </w:r>
      <w:r w:rsidRPr="00A71F47">
        <w:rPr>
          <w:rFonts w:ascii="Times New Roman" w:hAnsi="Times New Roman" w:cs="Times New Roman"/>
          <w:b/>
          <w:bCs/>
          <w:lang w:val="es-US"/>
        </w:rPr>
        <w:t xml:space="preserve"> destinatario</w:t>
      </w:r>
      <w:r w:rsidR="000F255A">
        <w:rPr>
          <w:rFonts w:ascii="Times New Roman" w:hAnsi="Times New Roman" w:cs="Times New Roman"/>
          <w:b/>
          <w:bCs/>
          <w:lang w:val="es-US"/>
        </w:rPr>
        <w:t>s</w:t>
      </w:r>
      <w:r w:rsidRPr="00A71F47">
        <w:rPr>
          <w:rFonts w:ascii="Times New Roman" w:hAnsi="Times New Roman" w:cs="Times New Roman"/>
          <w:b/>
          <w:bCs/>
          <w:lang w:val="es-US"/>
        </w:rPr>
        <w:t xml:space="preserve"> de un regalo de Navidad que no fue tan bueno</w:t>
      </w:r>
      <w:r w:rsidR="00A65E39" w:rsidRPr="00A71F47">
        <w:rPr>
          <w:rFonts w:ascii="Times New Roman" w:hAnsi="Times New Roman" w:cs="Times New Roman"/>
          <w:b/>
          <w:bCs/>
          <w:lang w:val="es-US"/>
        </w:rPr>
        <w:t>.</w:t>
      </w:r>
    </w:p>
    <w:p w14:paraId="20C659A8" w14:textId="523ACB39" w:rsidR="00A71F47" w:rsidRPr="00A71F47" w:rsidRDefault="00A71F47" w:rsidP="00A71F47">
      <w:pPr>
        <w:pStyle w:val="ListParagraph"/>
        <w:numPr>
          <w:ilvl w:val="1"/>
          <w:numId w:val="6"/>
        </w:numPr>
        <w:rPr>
          <w:rFonts w:ascii="Times New Roman" w:hAnsi="Times New Roman" w:cs="Times New Roman"/>
          <w:lang w:val="es-US"/>
        </w:rPr>
      </w:pPr>
      <w:r w:rsidRPr="00A71F47">
        <w:rPr>
          <w:rFonts w:ascii="Times New Roman" w:hAnsi="Times New Roman" w:cs="Times New Roman"/>
          <w:lang w:val="es-US"/>
        </w:rPr>
        <w:t>¿Cómo respondería</w:t>
      </w:r>
      <w:r w:rsidR="000F255A">
        <w:rPr>
          <w:rFonts w:ascii="Times New Roman" w:hAnsi="Times New Roman" w:cs="Times New Roman"/>
          <w:lang w:val="es-US"/>
        </w:rPr>
        <w:t>n</w:t>
      </w:r>
      <w:r w:rsidRPr="00A71F47">
        <w:rPr>
          <w:rFonts w:ascii="Times New Roman" w:hAnsi="Times New Roman" w:cs="Times New Roman"/>
          <w:lang w:val="es-US"/>
        </w:rPr>
        <w:t xml:space="preserve">? ¿Alguna vez </w:t>
      </w:r>
      <w:r w:rsidR="000F255A">
        <w:rPr>
          <w:rFonts w:ascii="Times New Roman" w:hAnsi="Times New Roman" w:cs="Times New Roman"/>
          <w:lang w:val="es-US"/>
        </w:rPr>
        <w:t>les</w:t>
      </w:r>
      <w:r w:rsidRPr="00A71F47">
        <w:rPr>
          <w:rFonts w:ascii="Times New Roman" w:hAnsi="Times New Roman" w:cs="Times New Roman"/>
          <w:lang w:val="es-US"/>
        </w:rPr>
        <w:t xml:space="preserve"> ha pasado?</w:t>
      </w:r>
    </w:p>
    <w:p w14:paraId="746A49E2" w14:textId="13C4AA34" w:rsidR="00A71F47" w:rsidRPr="00A71F47" w:rsidRDefault="00A71F47" w:rsidP="00A71F47">
      <w:pPr>
        <w:pStyle w:val="ListParagraph"/>
        <w:numPr>
          <w:ilvl w:val="1"/>
          <w:numId w:val="6"/>
        </w:numPr>
        <w:rPr>
          <w:rFonts w:ascii="Times New Roman" w:hAnsi="Times New Roman" w:cs="Times New Roman"/>
          <w:lang w:val="es-US"/>
        </w:rPr>
      </w:pPr>
      <w:r w:rsidRPr="00A71F47">
        <w:rPr>
          <w:rFonts w:ascii="Times New Roman" w:hAnsi="Times New Roman" w:cs="Times New Roman"/>
          <w:lang w:val="es-US"/>
        </w:rPr>
        <w:t>Dios nunca da un regalo como ese.</w:t>
      </w:r>
    </w:p>
    <w:p w14:paraId="7B762474" w14:textId="2CA16AB9" w:rsidR="00A65E39" w:rsidRPr="00A71F47" w:rsidRDefault="00A71F47" w:rsidP="00A71F47">
      <w:pPr>
        <w:pStyle w:val="ListParagraph"/>
        <w:numPr>
          <w:ilvl w:val="1"/>
          <w:numId w:val="6"/>
        </w:numPr>
        <w:rPr>
          <w:rFonts w:ascii="Times New Roman" w:hAnsi="Times New Roman" w:cs="Times New Roman"/>
          <w:lang w:val="es-US"/>
        </w:rPr>
      </w:pPr>
      <w:r w:rsidRPr="00A71F47">
        <w:rPr>
          <w:rFonts w:ascii="Times New Roman" w:hAnsi="Times New Roman" w:cs="Times New Roman"/>
          <w:lang w:val="es-US"/>
        </w:rPr>
        <w:t>Pablo expone este proceso de crecimiento cristiano en Romanos 5:3-5</w:t>
      </w:r>
      <w:r w:rsidR="00A65E39" w:rsidRPr="00A71F47">
        <w:rPr>
          <w:rFonts w:ascii="Times New Roman" w:hAnsi="Times New Roman" w:cs="Times New Roman"/>
          <w:lang w:val="es-US"/>
        </w:rPr>
        <w:t xml:space="preserve">. </w:t>
      </w:r>
    </w:p>
    <w:p w14:paraId="0A511F58" w14:textId="5898A263" w:rsidR="00A71F47" w:rsidRPr="00A71F47" w:rsidRDefault="00A71F47" w:rsidP="00A71F47">
      <w:pPr>
        <w:pStyle w:val="ListParagraph"/>
        <w:numPr>
          <w:ilvl w:val="2"/>
          <w:numId w:val="6"/>
        </w:numPr>
        <w:rPr>
          <w:rFonts w:ascii="Times New Roman" w:hAnsi="Times New Roman" w:cs="Times New Roman"/>
          <w:lang w:val="es-US"/>
        </w:rPr>
      </w:pPr>
      <w:r w:rsidRPr="00A71F47">
        <w:rPr>
          <w:rFonts w:ascii="Times New Roman" w:hAnsi="Times New Roman" w:cs="Times New Roman"/>
          <w:lang w:val="es-US"/>
        </w:rPr>
        <w:t xml:space="preserve">Estamos llamados a regocijarnos </w:t>
      </w:r>
      <w:r>
        <w:rPr>
          <w:rFonts w:ascii="Times New Roman" w:hAnsi="Times New Roman" w:cs="Times New Roman"/>
          <w:lang w:val="es-US"/>
        </w:rPr>
        <w:t>«</w:t>
      </w:r>
      <w:r w:rsidRPr="00A71F47">
        <w:rPr>
          <w:rFonts w:ascii="Times New Roman" w:hAnsi="Times New Roman" w:cs="Times New Roman"/>
          <w:lang w:val="es-US"/>
        </w:rPr>
        <w:t>en nuestros sufrimientos</w:t>
      </w:r>
      <w:r>
        <w:rPr>
          <w:rFonts w:ascii="Times New Roman" w:hAnsi="Times New Roman" w:cs="Times New Roman"/>
          <w:lang w:val="es-US"/>
        </w:rPr>
        <w:t>»</w:t>
      </w:r>
      <w:r w:rsidRPr="00A71F47">
        <w:rPr>
          <w:rFonts w:ascii="Times New Roman" w:hAnsi="Times New Roman" w:cs="Times New Roman"/>
          <w:lang w:val="es-US"/>
        </w:rPr>
        <w:t xml:space="preserve">. Algunas traducciones dicen </w:t>
      </w:r>
      <w:r>
        <w:rPr>
          <w:rFonts w:ascii="Times New Roman" w:hAnsi="Times New Roman" w:cs="Times New Roman"/>
          <w:lang w:val="es-US"/>
        </w:rPr>
        <w:t>«</w:t>
      </w:r>
      <w:r w:rsidRPr="00A71F47">
        <w:rPr>
          <w:rFonts w:ascii="Times New Roman" w:hAnsi="Times New Roman" w:cs="Times New Roman"/>
          <w:lang w:val="es-US"/>
        </w:rPr>
        <w:t>aflicciones</w:t>
      </w:r>
      <w:r>
        <w:rPr>
          <w:rFonts w:ascii="Times New Roman" w:hAnsi="Times New Roman" w:cs="Times New Roman"/>
          <w:lang w:val="es-US"/>
        </w:rPr>
        <w:t>»</w:t>
      </w:r>
      <w:r w:rsidR="007C540E">
        <w:rPr>
          <w:rFonts w:ascii="Times New Roman" w:hAnsi="Times New Roman" w:cs="Times New Roman"/>
          <w:lang w:val="es-US"/>
        </w:rPr>
        <w:t>,</w:t>
      </w:r>
      <w:r w:rsidRPr="00A71F47">
        <w:rPr>
          <w:rFonts w:ascii="Times New Roman" w:hAnsi="Times New Roman" w:cs="Times New Roman"/>
          <w:lang w:val="es-US"/>
        </w:rPr>
        <w:t xml:space="preserve"> porque sabemos que en última instancia, ¿a qué conducen? </w:t>
      </w:r>
      <w:r w:rsidR="007C540E">
        <w:rPr>
          <w:rFonts w:ascii="Times New Roman" w:hAnsi="Times New Roman" w:cs="Times New Roman"/>
          <w:lang w:val="es-US"/>
        </w:rPr>
        <w:t xml:space="preserve">A la </w:t>
      </w:r>
      <w:r w:rsidRPr="00A71F47">
        <w:rPr>
          <w:rFonts w:ascii="Times New Roman" w:hAnsi="Times New Roman" w:cs="Times New Roman"/>
          <w:lang w:val="es-US"/>
        </w:rPr>
        <w:t>ESPERANZA: tener solo expectativas positivas.</w:t>
      </w:r>
    </w:p>
    <w:p w14:paraId="797C3CF1" w14:textId="53799639" w:rsidR="00A65E39" w:rsidRPr="00A71F47" w:rsidRDefault="00A71F47" w:rsidP="00A71F47">
      <w:pPr>
        <w:pStyle w:val="ListParagraph"/>
        <w:numPr>
          <w:ilvl w:val="2"/>
          <w:numId w:val="6"/>
        </w:numPr>
        <w:rPr>
          <w:rFonts w:ascii="Times New Roman" w:hAnsi="Times New Roman" w:cs="Times New Roman"/>
          <w:lang w:val="es-US"/>
        </w:rPr>
      </w:pPr>
      <w:r w:rsidRPr="00A71F47">
        <w:rPr>
          <w:rFonts w:ascii="Times New Roman" w:hAnsi="Times New Roman" w:cs="Times New Roman"/>
          <w:lang w:val="es-US"/>
        </w:rPr>
        <w:t xml:space="preserve">El </w:t>
      </w:r>
      <w:r w:rsidRPr="00A71F47">
        <w:rPr>
          <w:rFonts w:ascii="Times New Roman" w:hAnsi="Times New Roman" w:cs="Times New Roman"/>
          <w:i/>
          <w:iCs/>
          <w:lang w:val="es-US"/>
        </w:rPr>
        <w:t>sufrimiento</w:t>
      </w:r>
      <w:r w:rsidRPr="00A71F47">
        <w:rPr>
          <w:rFonts w:ascii="Times New Roman" w:hAnsi="Times New Roman" w:cs="Times New Roman"/>
          <w:lang w:val="es-US"/>
        </w:rPr>
        <w:t xml:space="preserve"> se enumera aquí como un don, </w:t>
      </w:r>
      <w:r>
        <w:rPr>
          <w:rFonts w:ascii="Times New Roman" w:hAnsi="Times New Roman" w:cs="Times New Roman"/>
          <w:lang w:val="es-US"/>
        </w:rPr>
        <w:t>¡</w:t>
      </w:r>
      <w:r w:rsidRPr="00A71F47">
        <w:rPr>
          <w:rFonts w:ascii="Times New Roman" w:hAnsi="Times New Roman" w:cs="Times New Roman"/>
          <w:lang w:val="es-US"/>
        </w:rPr>
        <w:t xml:space="preserve">de la misma manera que la esperanza de gloria es un </w:t>
      </w:r>
      <w:r w:rsidR="006B22C5" w:rsidRPr="00A71F47">
        <w:rPr>
          <w:rFonts w:ascii="Times New Roman" w:hAnsi="Times New Roman" w:cs="Times New Roman"/>
          <w:lang w:val="es-US"/>
        </w:rPr>
        <w:t>don!</w:t>
      </w:r>
      <w:r w:rsidR="00A65E39" w:rsidRPr="00A71F47">
        <w:rPr>
          <w:rFonts w:ascii="Times New Roman" w:hAnsi="Times New Roman" w:cs="Times New Roman"/>
          <w:lang w:val="es-US"/>
        </w:rPr>
        <w:t xml:space="preserve"> </w:t>
      </w:r>
    </w:p>
    <w:p w14:paraId="2E3AD4A0" w14:textId="6F1198D6" w:rsidR="00A65E39" w:rsidRPr="00A314C8" w:rsidRDefault="00A71F47" w:rsidP="00A65E39">
      <w:pPr>
        <w:pStyle w:val="ListParagraph"/>
        <w:numPr>
          <w:ilvl w:val="3"/>
          <w:numId w:val="6"/>
        </w:numPr>
        <w:rPr>
          <w:rFonts w:ascii="Times New Roman" w:hAnsi="Times New Roman" w:cs="Times New Roman"/>
          <w:lang w:val="es-US"/>
        </w:rPr>
      </w:pPr>
      <w:r w:rsidRPr="00A314C8">
        <w:rPr>
          <w:rFonts w:ascii="Times New Roman" w:hAnsi="Times New Roman" w:cs="Times New Roman"/>
          <w:lang w:val="es-US"/>
        </w:rPr>
        <w:t xml:space="preserve">Filipenses </w:t>
      </w:r>
      <w:r w:rsidR="00A65E39" w:rsidRPr="00A314C8">
        <w:rPr>
          <w:rFonts w:ascii="Times New Roman" w:hAnsi="Times New Roman" w:cs="Times New Roman"/>
          <w:lang w:val="es-US"/>
        </w:rPr>
        <w:t>1:29</w:t>
      </w:r>
      <w:r w:rsidR="00A314C8" w:rsidRPr="00A314C8">
        <w:rPr>
          <w:rFonts w:ascii="Times New Roman" w:hAnsi="Times New Roman" w:cs="Times New Roman"/>
          <w:lang w:val="es-US"/>
        </w:rPr>
        <w:t xml:space="preserve">: </w:t>
      </w:r>
      <w:r w:rsidR="00A314C8" w:rsidRPr="00A314C8">
        <w:rPr>
          <w:rFonts w:ascii="Times New Roman" w:hAnsi="Times New Roman" w:cs="Times New Roman"/>
          <w:i/>
          <w:iCs/>
          <w:color w:val="000000"/>
          <w:shd w:val="clear" w:color="auto" w:fill="FFFFFF"/>
          <w:lang w:val="es-US"/>
        </w:rPr>
        <w:t>Porque a ustedes se les ha concedido no solo creer en Cristo, sino también sufrir por él</w:t>
      </w:r>
      <w:r w:rsidR="00A314C8">
        <w:rPr>
          <w:rFonts w:ascii="Segoe UI" w:hAnsi="Segoe UI" w:cs="Segoe UI"/>
          <w:color w:val="000000"/>
          <w:shd w:val="clear" w:color="auto" w:fill="FFFFFF"/>
          <w:lang w:val="es-US"/>
        </w:rPr>
        <w:t>.</w:t>
      </w:r>
    </w:p>
    <w:p w14:paraId="21FBC755" w14:textId="038F0B6C" w:rsidR="00A65E39" w:rsidRPr="00A314C8" w:rsidRDefault="00A314C8" w:rsidP="00A65E39">
      <w:pPr>
        <w:pStyle w:val="ListParagraph"/>
        <w:numPr>
          <w:ilvl w:val="3"/>
          <w:numId w:val="6"/>
        </w:numPr>
        <w:rPr>
          <w:rFonts w:ascii="Times New Roman" w:hAnsi="Times New Roman" w:cs="Times New Roman"/>
          <w:lang w:val="es-US"/>
        </w:rPr>
      </w:pPr>
      <w:r w:rsidRPr="00A314C8">
        <w:rPr>
          <w:rFonts w:ascii="Times New Roman" w:hAnsi="Times New Roman" w:cs="Times New Roman"/>
          <w:lang w:val="es-US"/>
        </w:rPr>
        <w:t>¿Lo abordamos de esa manera? ¿Vemos l</w:t>
      </w:r>
      <w:r>
        <w:rPr>
          <w:rFonts w:ascii="Times New Roman" w:hAnsi="Times New Roman" w:cs="Times New Roman"/>
          <w:lang w:val="es-US"/>
        </w:rPr>
        <w:t>os sufrimientos</w:t>
      </w:r>
      <w:r w:rsidRPr="00A314C8">
        <w:rPr>
          <w:rFonts w:ascii="Times New Roman" w:hAnsi="Times New Roman" w:cs="Times New Roman"/>
          <w:lang w:val="es-US"/>
        </w:rPr>
        <w:t xml:space="preserve"> como obstáculos para o </w:t>
      </w:r>
      <w:r w:rsidR="007C540E">
        <w:rPr>
          <w:rFonts w:ascii="Times New Roman" w:hAnsi="Times New Roman" w:cs="Times New Roman"/>
          <w:lang w:val="es-US"/>
        </w:rPr>
        <w:t>en</w:t>
      </w:r>
      <w:r w:rsidRPr="00A314C8">
        <w:rPr>
          <w:rFonts w:ascii="Times New Roman" w:hAnsi="Times New Roman" w:cs="Times New Roman"/>
          <w:lang w:val="es-US"/>
        </w:rPr>
        <w:t xml:space="preserve"> nuestra fe, o como oportunidades para ser obedientes para </w:t>
      </w:r>
      <w:r>
        <w:rPr>
          <w:rFonts w:ascii="Times New Roman" w:hAnsi="Times New Roman" w:cs="Times New Roman"/>
          <w:lang w:val="es-US"/>
        </w:rPr>
        <w:t>s</w:t>
      </w:r>
      <w:r w:rsidRPr="00A314C8">
        <w:rPr>
          <w:rFonts w:ascii="Times New Roman" w:hAnsi="Times New Roman" w:cs="Times New Roman"/>
          <w:lang w:val="es-US"/>
        </w:rPr>
        <w:t>u gloria</w:t>
      </w:r>
      <w:r w:rsidR="00A65E39" w:rsidRPr="00A314C8">
        <w:rPr>
          <w:rFonts w:ascii="Times New Roman" w:hAnsi="Times New Roman" w:cs="Times New Roman"/>
          <w:lang w:val="es-US"/>
        </w:rPr>
        <w:t>?</w:t>
      </w:r>
    </w:p>
    <w:p w14:paraId="531ACD1D" w14:textId="3EAAC55F" w:rsidR="00A65E39" w:rsidRPr="00A314C8" w:rsidRDefault="00A314C8" w:rsidP="00A65E39">
      <w:pPr>
        <w:pStyle w:val="ListParagraph"/>
        <w:numPr>
          <w:ilvl w:val="2"/>
          <w:numId w:val="6"/>
        </w:numPr>
        <w:rPr>
          <w:rFonts w:ascii="Times New Roman" w:hAnsi="Times New Roman" w:cs="Times New Roman"/>
          <w:lang w:val="es-US"/>
        </w:rPr>
      </w:pPr>
      <w:r w:rsidRPr="00A314C8">
        <w:rPr>
          <w:rFonts w:ascii="Times New Roman" w:hAnsi="Times New Roman" w:cs="Times New Roman"/>
          <w:lang w:val="es-US"/>
        </w:rPr>
        <w:t xml:space="preserve">El sufrimiento ofrece algunos beneficios potentes al creyente. El don del sufrimiento nos trae primero la </w:t>
      </w:r>
      <w:r w:rsidRPr="00A314C8">
        <w:rPr>
          <w:rFonts w:ascii="Times New Roman" w:hAnsi="Times New Roman" w:cs="Times New Roman"/>
          <w:i/>
          <w:iCs/>
          <w:lang w:val="es-US"/>
        </w:rPr>
        <w:t>perseverancia</w:t>
      </w:r>
      <w:r w:rsidRPr="00A314C8">
        <w:rPr>
          <w:rFonts w:ascii="Times New Roman" w:hAnsi="Times New Roman" w:cs="Times New Roman"/>
          <w:lang w:val="es-US"/>
        </w:rPr>
        <w:t xml:space="preserve">. </w:t>
      </w:r>
      <w:r>
        <w:rPr>
          <w:rFonts w:ascii="Times New Roman" w:hAnsi="Times New Roman" w:cs="Times New Roman"/>
          <w:lang w:val="es-US"/>
        </w:rPr>
        <w:t>¿Q</w:t>
      </w:r>
      <w:r w:rsidRPr="00A314C8">
        <w:rPr>
          <w:rFonts w:ascii="Times New Roman" w:hAnsi="Times New Roman" w:cs="Times New Roman"/>
          <w:lang w:val="es-US"/>
        </w:rPr>
        <w:t>u</w:t>
      </w:r>
      <w:r>
        <w:rPr>
          <w:rFonts w:ascii="Times New Roman" w:hAnsi="Times New Roman" w:cs="Times New Roman"/>
          <w:lang w:val="es-US"/>
        </w:rPr>
        <w:t>é</w:t>
      </w:r>
      <w:r w:rsidRPr="00A314C8">
        <w:rPr>
          <w:rFonts w:ascii="Times New Roman" w:hAnsi="Times New Roman" w:cs="Times New Roman"/>
          <w:lang w:val="es-US"/>
        </w:rPr>
        <w:t xml:space="preserve"> es la perseverancia</w:t>
      </w:r>
      <w:r w:rsidR="00A65E39" w:rsidRPr="00A314C8">
        <w:rPr>
          <w:rFonts w:ascii="Times New Roman" w:hAnsi="Times New Roman" w:cs="Times New Roman"/>
          <w:lang w:val="es-US"/>
        </w:rPr>
        <w:t>?</w:t>
      </w:r>
    </w:p>
    <w:p w14:paraId="110563D7" w14:textId="637526C0" w:rsidR="00A314C8" w:rsidRPr="00A314C8" w:rsidRDefault="00A314C8" w:rsidP="00A314C8">
      <w:pPr>
        <w:pStyle w:val="ListParagraph"/>
        <w:numPr>
          <w:ilvl w:val="3"/>
          <w:numId w:val="6"/>
        </w:numPr>
        <w:rPr>
          <w:rFonts w:ascii="Times New Roman" w:hAnsi="Times New Roman" w:cs="Times New Roman"/>
          <w:lang w:val="es-US"/>
        </w:rPr>
      </w:pPr>
      <w:r w:rsidRPr="00A314C8">
        <w:rPr>
          <w:rFonts w:ascii="Times New Roman" w:hAnsi="Times New Roman" w:cs="Times New Roman"/>
          <w:lang w:val="es-US"/>
        </w:rPr>
        <w:t xml:space="preserve">Es un </w:t>
      </w:r>
      <w:r>
        <w:rPr>
          <w:rFonts w:ascii="Times New Roman" w:hAnsi="Times New Roman" w:cs="Times New Roman"/>
          <w:lang w:val="es-US"/>
        </w:rPr>
        <w:t>enfoque</w:t>
      </w:r>
      <w:r w:rsidRPr="00A314C8">
        <w:rPr>
          <w:rFonts w:ascii="Times New Roman" w:hAnsi="Times New Roman" w:cs="Times New Roman"/>
          <w:lang w:val="es-US"/>
        </w:rPr>
        <w:t xml:space="preserve"> intenso que pretende corregir nuestra visión.</w:t>
      </w:r>
    </w:p>
    <w:p w14:paraId="16D3FCA9" w14:textId="7A48DB81" w:rsidR="00A314C8" w:rsidRPr="00A314C8" w:rsidRDefault="00A314C8" w:rsidP="00A314C8">
      <w:pPr>
        <w:pStyle w:val="ListParagraph"/>
        <w:numPr>
          <w:ilvl w:val="3"/>
          <w:numId w:val="6"/>
        </w:numPr>
        <w:rPr>
          <w:rFonts w:ascii="Times New Roman" w:hAnsi="Times New Roman" w:cs="Times New Roman"/>
          <w:lang w:val="es-US"/>
        </w:rPr>
      </w:pPr>
      <w:r w:rsidRPr="00A314C8">
        <w:rPr>
          <w:rFonts w:ascii="Times New Roman" w:hAnsi="Times New Roman" w:cs="Times New Roman"/>
          <w:lang w:val="es-US"/>
        </w:rPr>
        <w:t>Es un paso necesario para acercarse a Dios.</w:t>
      </w:r>
    </w:p>
    <w:p w14:paraId="15B93C70" w14:textId="696DE92E" w:rsidR="00A65E39" w:rsidRPr="00A314C8" w:rsidRDefault="00A314C8" w:rsidP="00A314C8">
      <w:pPr>
        <w:pStyle w:val="ListParagraph"/>
        <w:numPr>
          <w:ilvl w:val="3"/>
          <w:numId w:val="6"/>
        </w:numPr>
        <w:rPr>
          <w:rFonts w:ascii="Times New Roman" w:hAnsi="Times New Roman" w:cs="Times New Roman"/>
          <w:lang w:val="es-US"/>
        </w:rPr>
      </w:pPr>
      <w:r w:rsidRPr="00A314C8">
        <w:rPr>
          <w:rFonts w:ascii="Times New Roman" w:hAnsi="Times New Roman" w:cs="Times New Roman"/>
          <w:lang w:val="es-US"/>
        </w:rPr>
        <w:t xml:space="preserve">A medida que las cosas mejoran, ¿nos volvemos como los israelitas y nos alejamos de Dios y nos </w:t>
      </w:r>
      <w:r w:rsidR="000F255A">
        <w:rPr>
          <w:rFonts w:ascii="Times New Roman" w:hAnsi="Times New Roman" w:cs="Times New Roman"/>
          <w:lang w:val="es-US"/>
        </w:rPr>
        <w:t>centr</w:t>
      </w:r>
      <w:r w:rsidRPr="00A314C8">
        <w:rPr>
          <w:rFonts w:ascii="Times New Roman" w:hAnsi="Times New Roman" w:cs="Times New Roman"/>
          <w:lang w:val="es-US"/>
        </w:rPr>
        <w:t>amos en otras cosas?</w:t>
      </w:r>
      <w:r w:rsidR="00A65E39" w:rsidRPr="00A314C8">
        <w:rPr>
          <w:rFonts w:ascii="Times New Roman" w:hAnsi="Times New Roman" w:cs="Times New Roman"/>
          <w:lang w:val="es-US"/>
        </w:rPr>
        <w:t xml:space="preserve"> </w:t>
      </w:r>
    </w:p>
    <w:p w14:paraId="7E504384" w14:textId="1CE50C6B" w:rsidR="00A65E39" w:rsidRPr="007772FE" w:rsidRDefault="007772FE" w:rsidP="00A65E39">
      <w:pPr>
        <w:pStyle w:val="ListParagraph"/>
        <w:numPr>
          <w:ilvl w:val="2"/>
          <w:numId w:val="6"/>
        </w:numPr>
        <w:rPr>
          <w:rFonts w:ascii="Times New Roman" w:hAnsi="Times New Roman" w:cs="Times New Roman"/>
          <w:lang w:val="es-US"/>
        </w:rPr>
      </w:pPr>
      <w:r w:rsidRPr="007772FE">
        <w:rPr>
          <w:rFonts w:ascii="Times New Roman" w:hAnsi="Times New Roman" w:cs="Times New Roman"/>
          <w:lang w:val="es-US"/>
        </w:rPr>
        <w:t xml:space="preserve">La perseverancia produce </w:t>
      </w:r>
      <w:r w:rsidRPr="007772FE">
        <w:rPr>
          <w:rFonts w:ascii="Times New Roman" w:hAnsi="Times New Roman" w:cs="Times New Roman"/>
          <w:i/>
          <w:iCs/>
          <w:lang w:val="es-US"/>
        </w:rPr>
        <w:t>carácter</w:t>
      </w:r>
      <w:r w:rsidRPr="007772FE">
        <w:rPr>
          <w:rFonts w:ascii="Times New Roman" w:hAnsi="Times New Roman" w:cs="Times New Roman"/>
          <w:lang w:val="es-US"/>
        </w:rPr>
        <w:t>. ¿Qué es el carácter?</w:t>
      </w:r>
      <w:r w:rsidR="00A65E39" w:rsidRPr="007772FE">
        <w:rPr>
          <w:rFonts w:ascii="Times New Roman" w:hAnsi="Times New Roman" w:cs="Times New Roman"/>
          <w:lang w:val="es-US"/>
        </w:rPr>
        <w:t xml:space="preserve"> </w:t>
      </w:r>
    </w:p>
    <w:p w14:paraId="683B0CF2" w14:textId="7A47094D" w:rsidR="00A65E39" w:rsidRPr="00254A46" w:rsidRDefault="007772FE" w:rsidP="00A65E39">
      <w:pPr>
        <w:pStyle w:val="ListParagraph"/>
        <w:numPr>
          <w:ilvl w:val="3"/>
          <w:numId w:val="6"/>
        </w:numPr>
        <w:rPr>
          <w:rFonts w:ascii="Times New Roman" w:hAnsi="Times New Roman" w:cs="Times New Roman"/>
          <w:lang w:val="es-US"/>
        </w:rPr>
      </w:pPr>
      <w:r w:rsidRPr="007772FE">
        <w:rPr>
          <w:rFonts w:ascii="Times New Roman" w:hAnsi="Times New Roman" w:cs="Times New Roman"/>
          <w:lang w:val="es-US"/>
        </w:rPr>
        <w:t xml:space="preserve">Es </w:t>
      </w:r>
      <w:r w:rsidR="00254A46">
        <w:rPr>
          <w:rFonts w:ascii="Times New Roman" w:hAnsi="Times New Roman" w:cs="Times New Roman"/>
          <w:lang w:val="es-US"/>
        </w:rPr>
        <w:t>ser probados</w:t>
      </w:r>
      <w:r w:rsidRPr="007772FE">
        <w:rPr>
          <w:rFonts w:ascii="Times New Roman" w:hAnsi="Times New Roman" w:cs="Times New Roman"/>
          <w:lang w:val="es-US"/>
        </w:rPr>
        <w:t xml:space="preserve">. Es lo que queda después de que se han </w:t>
      </w:r>
      <w:r w:rsidR="00A829EE">
        <w:rPr>
          <w:rFonts w:ascii="Times New Roman" w:hAnsi="Times New Roman" w:cs="Times New Roman"/>
          <w:lang w:val="es-US"/>
        </w:rPr>
        <w:t>qui</w:t>
      </w:r>
      <w:r w:rsidRPr="007772FE">
        <w:rPr>
          <w:rFonts w:ascii="Times New Roman" w:hAnsi="Times New Roman" w:cs="Times New Roman"/>
          <w:lang w:val="es-US"/>
        </w:rPr>
        <w:t xml:space="preserve">tado las otras cosas. A veces, la palabra </w:t>
      </w:r>
      <w:r w:rsidR="00254A46">
        <w:rPr>
          <w:rFonts w:ascii="Times New Roman" w:hAnsi="Times New Roman" w:cs="Times New Roman"/>
          <w:lang w:val="es-US"/>
        </w:rPr>
        <w:t xml:space="preserve">que se usa </w:t>
      </w:r>
      <w:r w:rsidRPr="007772FE">
        <w:rPr>
          <w:rFonts w:ascii="Times New Roman" w:hAnsi="Times New Roman" w:cs="Times New Roman"/>
          <w:lang w:val="es-US"/>
        </w:rPr>
        <w:t>para carácter es experiencia o incluso prueba: es la verdad indiscutible o la realidad de algo. ¿</w:t>
      </w:r>
      <w:r w:rsidR="00A829EE">
        <w:rPr>
          <w:rFonts w:ascii="Times New Roman" w:hAnsi="Times New Roman" w:cs="Times New Roman"/>
          <w:lang w:val="es-US"/>
        </w:rPr>
        <w:t>Son</w:t>
      </w:r>
      <w:r w:rsidRPr="007772FE">
        <w:rPr>
          <w:rFonts w:ascii="Times New Roman" w:hAnsi="Times New Roman" w:cs="Times New Roman"/>
          <w:lang w:val="es-US"/>
        </w:rPr>
        <w:t xml:space="preserve"> un testimonio vivo, una prueba del trabajo de la perseverancia? </w:t>
      </w:r>
      <w:r w:rsidRPr="00254A46">
        <w:rPr>
          <w:rFonts w:ascii="Times New Roman" w:hAnsi="Times New Roman" w:cs="Times New Roman"/>
          <w:lang w:val="es-US"/>
        </w:rPr>
        <w:t>¿Ha</w:t>
      </w:r>
      <w:r w:rsidR="00A829EE">
        <w:rPr>
          <w:rFonts w:ascii="Times New Roman" w:hAnsi="Times New Roman" w:cs="Times New Roman"/>
          <w:lang w:val="es-US"/>
        </w:rPr>
        <w:t>n</w:t>
      </w:r>
      <w:r w:rsidRPr="00254A46">
        <w:rPr>
          <w:rFonts w:ascii="Times New Roman" w:hAnsi="Times New Roman" w:cs="Times New Roman"/>
          <w:lang w:val="es-US"/>
        </w:rPr>
        <w:t xml:space="preserve"> compartido este regalo?</w:t>
      </w:r>
    </w:p>
    <w:p w14:paraId="3C6C92A1" w14:textId="2A9A373D" w:rsidR="00A65E39" w:rsidRPr="007772FE" w:rsidRDefault="007772FE" w:rsidP="00A65E39">
      <w:pPr>
        <w:pStyle w:val="ListParagraph"/>
        <w:numPr>
          <w:ilvl w:val="2"/>
          <w:numId w:val="6"/>
        </w:numPr>
        <w:rPr>
          <w:rFonts w:ascii="Times New Roman" w:hAnsi="Times New Roman" w:cs="Times New Roman"/>
          <w:lang w:val="es-US"/>
        </w:rPr>
      </w:pPr>
      <w:r w:rsidRPr="007772FE">
        <w:rPr>
          <w:rFonts w:ascii="Times New Roman" w:hAnsi="Times New Roman" w:cs="Times New Roman"/>
          <w:lang w:val="es-US"/>
        </w:rPr>
        <w:t xml:space="preserve">El carácter produce </w:t>
      </w:r>
      <w:r w:rsidRPr="007772FE">
        <w:rPr>
          <w:rFonts w:ascii="Times New Roman" w:hAnsi="Times New Roman" w:cs="Times New Roman"/>
          <w:i/>
          <w:iCs/>
          <w:lang w:val="es-US"/>
        </w:rPr>
        <w:t>esperanza</w:t>
      </w:r>
      <w:r w:rsidRPr="007772FE">
        <w:rPr>
          <w:rFonts w:ascii="Times New Roman" w:hAnsi="Times New Roman" w:cs="Times New Roman"/>
          <w:lang w:val="es-US"/>
        </w:rPr>
        <w:t xml:space="preserve">. La esperanza es un recordatorio de quién es Dios y lo que ha hecho en nosotros. </w:t>
      </w:r>
      <w:r w:rsidR="00254A46">
        <w:rPr>
          <w:rFonts w:ascii="Times New Roman" w:hAnsi="Times New Roman" w:cs="Times New Roman"/>
          <w:lang w:val="es-US"/>
        </w:rPr>
        <w:t>E</w:t>
      </w:r>
      <w:r w:rsidRPr="007772FE">
        <w:rPr>
          <w:rFonts w:ascii="Times New Roman" w:hAnsi="Times New Roman" w:cs="Times New Roman"/>
          <w:lang w:val="es-US"/>
        </w:rPr>
        <w:t>s el resultado de este proceso</w:t>
      </w:r>
      <w:r w:rsidR="00A65E39" w:rsidRPr="007772FE">
        <w:rPr>
          <w:rFonts w:ascii="Times New Roman" w:hAnsi="Times New Roman" w:cs="Times New Roman"/>
          <w:lang w:val="es-US"/>
        </w:rPr>
        <w:t xml:space="preserve">. </w:t>
      </w:r>
    </w:p>
    <w:p w14:paraId="2C4207DA" w14:textId="7945DB66" w:rsidR="00A65E39" w:rsidRPr="007772FE" w:rsidRDefault="007772FE" w:rsidP="00A65E39">
      <w:pPr>
        <w:pStyle w:val="ListParagraph"/>
        <w:numPr>
          <w:ilvl w:val="0"/>
          <w:numId w:val="6"/>
        </w:numPr>
        <w:rPr>
          <w:rFonts w:ascii="Times New Roman" w:hAnsi="Times New Roman" w:cs="Times New Roman"/>
          <w:b/>
          <w:bCs/>
          <w:lang w:val="es-US"/>
        </w:rPr>
      </w:pPr>
      <w:r w:rsidRPr="007772FE">
        <w:rPr>
          <w:rFonts w:ascii="Times New Roman" w:hAnsi="Times New Roman" w:cs="Times New Roman"/>
          <w:b/>
          <w:bCs/>
          <w:lang w:val="es-US"/>
        </w:rPr>
        <w:t>Esta esperanza no nos defrauda</w:t>
      </w:r>
      <w:r w:rsidR="006A218F" w:rsidRPr="007772FE">
        <w:rPr>
          <w:rFonts w:ascii="Times New Roman" w:hAnsi="Times New Roman" w:cs="Times New Roman"/>
          <w:b/>
          <w:bCs/>
          <w:lang w:val="es-US"/>
        </w:rPr>
        <w:t xml:space="preserve"> </w:t>
      </w:r>
      <w:r w:rsidR="006A218F" w:rsidRPr="007772FE">
        <w:rPr>
          <w:rFonts w:ascii="Times New Roman" w:hAnsi="Times New Roman" w:cs="Times New Roman"/>
          <w:lang w:val="es-US"/>
        </w:rPr>
        <w:t>(Roman</w:t>
      </w:r>
      <w:r w:rsidR="00254A46">
        <w:rPr>
          <w:rFonts w:ascii="Times New Roman" w:hAnsi="Times New Roman" w:cs="Times New Roman"/>
          <w:lang w:val="es-US"/>
        </w:rPr>
        <w:t>o</w:t>
      </w:r>
      <w:r w:rsidR="006A218F" w:rsidRPr="007772FE">
        <w:rPr>
          <w:rFonts w:ascii="Times New Roman" w:hAnsi="Times New Roman" w:cs="Times New Roman"/>
          <w:lang w:val="es-US"/>
        </w:rPr>
        <w:t>s 5:5)</w:t>
      </w:r>
      <w:r w:rsidRPr="007772FE">
        <w:rPr>
          <w:rFonts w:ascii="Times New Roman" w:hAnsi="Times New Roman" w:cs="Times New Roman"/>
          <w:lang w:val="es-US"/>
        </w:rPr>
        <w:t>.</w:t>
      </w:r>
    </w:p>
    <w:p w14:paraId="2D18F938" w14:textId="0C4F8A4C" w:rsidR="007772FE" w:rsidRPr="007772FE" w:rsidRDefault="007772FE" w:rsidP="007772FE">
      <w:pPr>
        <w:pStyle w:val="ListParagraph"/>
        <w:numPr>
          <w:ilvl w:val="1"/>
          <w:numId w:val="6"/>
        </w:numPr>
        <w:rPr>
          <w:rFonts w:ascii="Times New Roman" w:hAnsi="Times New Roman" w:cs="Times New Roman"/>
          <w:lang w:val="es-US"/>
        </w:rPr>
      </w:pPr>
      <w:r w:rsidRPr="007772FE">
        <w:rPr>
          <w:rFonts w:ascii="Times New Roman" w:hAnsi="Times New Roman" w:cs="Times New Roman"/>
          <w:lang w:val="es-US"/>
        </w:rPr>
        <w:t>La esperanza se derramó en nuestro coraz</w:t>
      </w:r>
      <w:r>
        <w:rPr>
          <w:rFonts w:ascii="Times New Roman" w:hAnsi="Times New Roman" w:cs="Times New Roman"/>
          <w:lang w:val="es-US"/>
        </w:rPr>
        <w:t>ón</w:t>
      </w:r>
      <w:r w:rsidRPr="007772FE">
        <w:rPr>
          <w:rFonts w:ascii="Times New Roman" w:hAnsi="Times New Roman" w:cs="Times New Roman"/>
          <w:lang w:val="es-US"/>
        </w:rPr>
        <w:t xml:space="preserve"> por medio del Espíritu Santo.</w:t>
      </w:r>
    </w:p>
    <w:p w14:paraId="321D9E81" w14:textId="1C2CB2FF" w:rsidR="007772FE" w:rsidRPr="007772FE" w:rsidRDefault="007772FE" w:rsidP="007772FE">
      <w:pPr>
        <w:pStyle w:val="ListParagraph"/>
        <w:numPr>
          <w:ilvl w:val="1"/>
          <w:numId w:val="6"/>
        </w:numPr>
        <w:rPr>
          <w:rFonts w:ascii="Times New Roman" w:hAnsi="Times New Roman" w:cs="Times New Roman"/>
          <w:lang w:val="es-US"/>
        </w:rPr>
      </w:pPr>
      <w:r w:rsidRPr="007772FE">
        <w:rPr>
          <w:rFonts w:ascii="Times New Roman" w:hAnsi="Times New Roman" w:cs="Times New Roman"/>
          <w:lang w:val="es-US"/>
        </w:rPr>
        <w:t>La esperanza es eterna porque proviene del poder del Espíritu Santo.</w:t>
      </w:r>
    </w:p>
    <w:p w14:paraId="6317AAC5" w14:textId="1DBDB2D6" w:rsidR="00A65E39" w:rsidRPr="007772FE" w:rsidRDefault="007772FE" w:rsidP="007772FE">
      <w:pPr>
        <w:pStyle w:val="ListParagraph"/>
        <w:numPr>
          <w:ilvl w:val="1"/>
          <w:numId w:val="6"/>
        </w:numPr>
        <w:rPr>
          <w:rFonts w:ascii="Times New Roman" w:hAnsi="Times New Roman" w:cs="Times New Roman"/>
          <w:lang w:val="es-US"/>
        </w:rPr>
      </w:pPr>
      <w:r w:rsidRPr="007772FE">
        <w:rPr>
          <w:rFonts w:ascii="Times New Roman" w:hAnsi="Times New Roman" w:cs="Times New Roman"/>
          <w:lang w:val="es-US"/>
        </w:rPr>
        <w:t>El Espíritu Santo nos lleva al carácter in</w:t>
      </w:r>
      <w:r w:rsidR="00CB47BC">
        <w:rPr>
          <w:rFonts w:ascii="Times New Roman" w:hAnsi="Times New Roman" w:cs="Times New Roman"/>
          <w:lang w:val="es-US"/>
        </w:rPr>
        <w:t>fali</w:t>
      </w:r>
      <w:r w:rsidRPr="007772FE">
        <w:rPr>
          <w:rFonts w:ascii="Times New Roman" w:hAnsi="Times New Roman" w:cs="Times New Roman"/>
          <w:lang w:val="es-US"/>
        </w:rPr>
        <w:t xml:space="preserve">ble de Dios y se convierte en </w:t>
      </w:r>
      <w:r w:rsidR="00254A46">
        <w:rPr>
          <w:rFonts w:ascii="Times New Roman" w:hAnsi="Times New Roman" w:cs="Times New Roman"/>
          <w:lang w:val="es-US"/>
        </w:rPr>
        <w:t xml:space="preserve">una </w:t>
      </w:r>
      <w:r w:rsidRPr="007772FE">
        <w:rPr>
          <w:rFonts w:ascii="Times New Roman" w:hAnsi="Times New Roman" w:cs="Times New Roman"/>
          <w:lang w:val="es-US"/>
        </w:rPr>
        <w:t>fuente de esperanza</w:t>
      </w:r>
      <w:r w:rsidR="00A65E39" w:rsidRPr="007772FE">
        <w:rPr>
          <w:rFonts w:ascii="Times New Roman" w:hAnsi="Times New Roman" w:cs="Times New Roman"/>
          <w:lang w:val="es-US"/>
        </w:rPr>
        <w:t xml:space="preserve">. </w:t>
      </w:r>
    </w:p>
    <w:p w14:paraId="1DFF2DB2" w14:textId="77777777" w:rsidR="00A65E39" w:rsidRPr="007772FE" w:rsidRDefault="00A65E39" w:rsidP="00A65E39">
      <w:pPr>
        <w:pStyle w:val="ListParagraph"/>
        <w:ind w:left="1440"/>
        <w:rPr>
          <w:rFonts w:ascii="Times New Roman" w:hAnsi="Times New Roman" w:cs="Times New Roman"/>
          <w:lang w:val="es-US"/>
        </w:rPr>
      </w:pPr>
    </w:p>
    <w:p w14:paraId="6188CF3E" w14:textId="58490C72" w:rsidR="00A65E39" w:rsidRPr="00CB47BC" w:rsidRDefault="00CB47BC" w:rsidP="00A65E39">
      <w:pPr>
        <w:rPr>
          <w:szCs w:val="24"/>
          <w:lang w:val="es-US"/>
        </w:rPr>
      </w:pPr>
      <w:r w:rsidRPr="00CB47BC">
        <w:rPr>
          <w:b/>
          <w:bCs/>
          <w:szCs w:val="24"/>
          <w:lang w:val="es-US"/>
        </w:rPr>
        <w:t>DESAFÍO</w:t>
      </w:r>
      <w:r w:rsidR="00A65E39" w:rsidRPr="00CB47BC">
        <w:rPr>
          <w:szCs w:val="24"/>
          <w:lang w:val="es-US"/>
        </w:rPr>
        <w:t>:</w:t>
      </w:r>
      <w:r w:rsidRPr="00CB47BC">
        <w:rPr>
          <w:lang w:val="es-US"/>
        </w:rPr>
        <w:t xml:space="preserve"> </w:t>
      </w:r>
      <w:r w:rsidRPr="00CB47BC">
        <w:rPr>
          <w:szCs w:val="24"/>
          <w:lang w:val="es-US"/>
        </w:rPr>
        <w:t xml:space="preserve">¿Es </w:t>
      </w:r>
      <w:r w:rsidR="00A829EE">
        <w:rPr>
          <w:szCs w:val="24"/>
          <w:lang w:val="es-US"/>
        </w:rPr>
        <w:t>s</w:t>
      </w:r>
      <w:r w:rsidRPr="00CB47BC">
        <w:rPr>
          <w:szCs w:val="24"/>
          <w:lang w:val="es-US"/>
        </w:rPr>
        <w:t>u esperanza que las circunstancias mejorarán o que Dios caminará a través de las circunstancias con</w:t>
      </w:r>
      <w:r w:rsidR="00A829EE">
        <w:rPr>
          <w:szCs w:val="24"/>
          <w:lang w:val="es-US"/>
        </w:rPr>
        <w:t xml:space="preserve"> ustedes</w:t>
      </w:r>
      <w:r w:rsidRPr="00CB47BC">
        <w:rPr>
          <w:szCs w:val="24"/>
          <w:lang w:val="es-US"/>
        </w:rPr>
        <w:t xml:space="preserve">? ¿Cuál es </w:t>
      </w:r>
      <w:r w:rsidR="00A829EE">
        <w:rPr>
          <w:szCs w:val="24"/>
          <w:lang w:val="es-US"/>
        </w:rPr>
        <w:t>s</w:t>
      </w:r>
      <w:r w:rsidRPr="00CB47BC">
        <w:rPr>
          <w:szCs w:val="24"/>
          <w:lang w:val="es-US"/>
        </w:rPr>
        <w:t>u esperanza el día de hoy? Más importante aú</w:t>
      </w:r>
      <w:r>
        <w:rPr>
          <w:szCs w:val="24"/>
          <w:lang w:val="es-US"/>
        </w:rPr>
        <w:t>n:</w:t>
      </w:r>
      <w:r w:rsidRPr="00CB47BC">
        <w:rPr>
          <w:szCs w:val="24"/>
          <w:lang w:val="es-US"/>
        </w:rPr>
        <w:t xml:space="preserve"> </w:t>
      </w:r>
      <w:r w:rsidRPr="00CB47BC">
        <w:rPr>
          <w:b/>
          <w:bCs/>
          <w:szCs w:val="24"/>
          <w:u w:val="single"/>
          <w:lang w:val="es-US"/>
        </w:rPr>
        <w:t xml:space="preserve">¿En quién está </w:t>
      </w:r>
      <w:r w:rsidR="00254A46">
        <w:rPr>
          <w:b/>
          <w:bCs/>
          <w:szCs w:val="24"/>
          <w:u w:val="single"/>
          <w:lang w:val="es-US"/>
        </w:rPr>
        <w:t xml:space="preserve">puesta </w:t>
      </w:r>
      <w:r w:rsidR="00A829EE">
        <w:rPr>
          <w:b/>
          <w:bCs/>
          <w:szCs w:val="24"/>
          <w:u w:val="single"/>
          <w:lang w:val="es-US"/>
        </w:rPr>
        <w:t>s</w:t>
      </w:r>
      <w:r w:rsidRPr="00CB47BC">
        <w:rPr>
          <w:b/>
          <w:bCs/>
          <w:szCs w:val="24"/>
          <w:u w:val="single"/>
          <w:lang w:val="es-US"/>
        </w:rPr>
        <w:t>u esperanza hoy?</w:t>
      </w:r>
    </w:p>
    <w:p w14:paraId="7F675C32" w14:textId="3D973C9C" w:rsidR="00A65E39" w:rsidRPr="00CB47BC" w:rsidRDefault="00A65E39" w:rsidP="008A4654">
      <w:pPr>
        <w:pStyle w:val="NoSpacing"/>
        <w:rPr>
          <w:szCs w:val="24"/>
          <w:lang w:val="es-US"/>
        </w:rPr>
      </w:pPr>
    </w:p>
    <w:p w14:paraId="6DFD0C81" w14:textId="1FD596EB" w:rsidR="007D4908" w:rsidRPr="00CB47BC" w:rsidRDefault="007D4908" w:rsidP="008A4654">
      <w:pPr>
        <w:pStyle w:val="NoSpacing"/>
        <w:rPr>
          <w:szCs w:val="24"/>
          <w:lang w:val="es-US"/>
        </w:rPr>
      </w:pPr>
    </w:p>
    <w:p w14:paraId="600B7821" w14:textId="330C841F" w:rsidR="007D4908" w:rsidRPr="00CB47BC" w:rsidRDefault="007D4908" w:rsidP="008A4654">
      <w:pPr>
        <w:pStyle w:val="NoSpacing"/>
        <w:rPr>
          <w:szCs w:val="24"/>
          <w:lang w:val="es-US"/>
        </w:rPr>
      </w:pPr>
    </w:p>
    <w:p w14:paraId="023575F4" w14:textId="57FAB934" w:rsidR="007D4908" w:rsidRPr="00CB47BC" w:rsidRDefault="007D4908" w:rsidP="008A4654">
      <w:pPr>
        <w:pStyle w:val="NoSpacing"/>
        <w:rPr>
          <w:szCs w:val="24"/>
          <w:lang w:val="es-US"/>
        </w:rPr>
      </w:pPr>
    </w:p>
    <w:p w14:paraId="489FD623" w14:textId="36E6C9D1" w:rsidR="007D4908" w:rsidRPr="00CB47BC" w:rsidRDefault="007D4908" w:rsidP="008A4654">
      <w:pPr>
        <w:pStyle w:val="NoSpacing"/>
        <w:rPr>
          <w:szCs w:val="24"/>
          <w:lang w:val="es-US"/>
        </w:rPr>
      </w:pPr>
    </w:p>
    <w:p w14:paraId="194CD4CF" w14:textId="242D3F38" w:rsidR="007D4908" w:rsidRPr="007F138B" w:rsidRDefault="007F138B" w:rsidP="00CB47BC">
      <w:pPr>
        <w:rPr>
          <w:szCs w:val="24"/>
          <w:lang w:val="es-US"/>
        </w:rPr>
      </w:pPr>
      <w:r w:rsidRPr="00746192">
        <w:rPr>
          <w:b/>
          <w:bCs/>
          <w:sz w:val="20"/>
          <w:lang w:val="es-US"/>
        </w:rPr>
        <w:t>NOTA</w:t>
      </w:r>
      <w:r w:rsidRPr="00746192">
        <w:rPr>
          <w:sz w:val="20"/>
          <w:lang w:val="es-US"/>
        </w:rPr>
        <w:t xml:space="preserve">: A menos que se indique lo contrario, las citas de las Escrituras </w:t>
      </w:r>
      <w:r>
        <w:rPr>
          <w:sz w:val="20"/>
          <w:lang w:val="es-US"/>
        </w:rPr>
        <w:t>fueron</w:t>
      </w:r>
      <w:r w:rsidRPr="00746192">
        <w:rPr>
          <w:sz w:val="20"/>
          <w:lang w:val="es-US"/>
        </w:rPr>
        <w:t xml:space="preserve"> toma</w:t>
      </w:r>
      <w:r>
        <w:rPr>
          <w:sz w:val="20"/>
          <w:lang w:val="es-US"/>
        </w:rPr>
        <w:t>das</w:t>
      </w:r>
      <w:r w:rsidRPr="00746192">
        <w:rPr>
          <w:sz w:val="20"/>
          <w:lang w:val="es-US"/>
        </w:rPr>
        <w:t xml:space="preserve"> de la</w:t>
      </w:r>
      <w:r>
        <w:rPr>
          <w:sz w:val="20"/>
          <w:lang w:val="es-US"/>
        </w:rPr>
        <w:t xml:space="preserve"> </w:t>
      </w:r>
      <w:r w:rsidRPr="00746192">
        <w:rPr>
          <w:color w:val="000000"/>
          <w:sz w:val="20"/>
          <w:shd w:val="clear" w:color="auto" w:fill="FFFFFF"/>
          <w:lang w:val="es-US"/>
        </w:rPr>
        <w:t>Nueva Versión Internacional®, NIV® Copyright © 1999, 2015 por Biblica, Inc.® Texto usado con permiso. Reservados todos los derechos en todo el mundo.</w:t>
      </w:r>
    </w:p>
    <w:sectPr w:rsidR="007D4908" w:rsidRPr="007F1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29B1"/>
    <w:multiLevelType w:val="hybridMultilevel"/>
    <w:tmpl w:val="87BCA6F4"/>
    <w:lvl w:ilvl="0" w:tplc="494C660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3A75441"/>
    <w:multiLevelType w:val="hybridMultilevel"/>
    <w:tmpl w:val="87AC5684"/>
    <w:lvl w:ilvl="0" w:tplc="FFFFFFFF">
      <w:start w:val="1"/>
      <w:numFmt w:val="upperRoman"/>
      <w:lvlText w:val="%1."/>
      <w:lvlJc w:val="left"/>
      <w:pPr>
        <w:ind w:left="1440" w:hanging="720"/>
      </w:pPr>
    </w:lvl>
    <w:lvl w:ilvl="1" w:tplc="7FF6A7F8">
      <w:start w:val="1"/>
      <w:numFmt w:val="lowerLetter"/>
      <w:lvlText w:val="%2."/>
      <w:lvlJc w:val="left"/>
      <w:pPr>
        <w:ind w:left="1800" w:hanging="360"/>
      </w:pPr>
      <w:rPr>
        <w:b w:val="0"/>
        <w:bCs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15BAE"/>
    <w:multiLevelType w:val="hybridMultilevel"/>
    <w:tmpl w:val="FC98F8D2"/>
    <w:lvl w:ilvl="0" w:tplc="724C417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163A8D"/>
    <w:multiLevelType w:val="hybridMultilevel"/>
    <w:tmpl w:val="26528162"/>
    <w:lvl w:ilvl="0" w:tplc="0A46952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F07A9F"/>
    <w:multiLevelType w:val="hybridMultilevel"/>
    <w:tmpl w:val="00D0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66770">
    <w:abstractNumId w:val="5"/>
  </w:num>
  <w:num w:numId="2" w16cid:durableId="867720708">
    <w:abstractNumId w:val="2"/>
  </w:num>
  <w:num w:numId="3" w16cid:durableId="475419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9854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599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58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7B11"/>
    <w:rsid w:val="000076AB"/>
    <w:rsid w:val="0001147E"/>
    <w:rsid w:val="0001262C"/>
    <w:rsid w:val="0003085B"/>
    <w:rsid w:val="00041FC7"/>
    <w:rsid w:val="00044925"/>
    <w:rsid w:val="0004783D"/>
    <w:rsid w:val="000502F6"/>
    <w:rsid w:val="00050D64"/>
    <w:rsid w:val="00052C3C"/>
    <w:rsid w:val="00062786"/>
    <w:rsid w:val="00082E01"/>
    <w:rsid w:val="000943F1"/>
    <w:rsid w:val="000B6CAF"/>
    <w:rsid w:val="000B7F8B"/>
    <w:rsid w:val="000C3650"/>
    <w:rsid w:val="000D1746"/>
    <w:rsid w:val="000E669C"/>
    <w:rsid w:val="000F255A"/>
    <w:rsid w:val="00107470"/>
    <w:rsid w:val="0011061F"/>
    <w:rsid w:val="0011460D"/>
    <w:rsid w:val="00121B94"/>
    <w:rsid w:val="00130F77"/>
    <w:rsid w:val="001414B1"/>
    <w:rsid w:val="00141668"/>
    <w:rsid w:val="00143A3E"/>
    <w:rsid w:val="00166DE5"/>
    <w:rsid w:val="00191883"/>
    <w:rsid w:val="00192D60"/>
    <w:rsid w:val="001939C8"/>
    <w:rsid w:val="00195708"/>
    <w:rsid w:val="001A38D0"/>
    <w:rsid w:val="001B0340"/>
    <w:rsid w:val="001C56AA"/>
    <w:rsid w:val="001E1B70"/>
    <w:rsid w:val="0020112E"/>
    <w:rsid w:val="00207E8A"/>
    <w:rsid w:val="00213845"/>
    <w:rsid w:val="00213B08"/>
    <w:rsid w:val="00213F67"/>
    <w:rsid w:val="00216E40"/>
    <w:rsid w:val="00251BB6"/>
    <w:rsid w:val="00254A46"/>
    <w:rsid w:val="002605BD"/>
    <w:rsid w:val="00262F4C"/>
    <w:rsid w:val="00273465"/>
    <w:rsid w:val="002A5CB7"/>
    <w:rsid w:val="002C79EC"/>
    <w:rsid w:val="002D3F98"/>
    <w:rsid w:val="002F7B11"/>
    <w:rsid w:val="002F7FC9"/>
    <w:rsid w:val="00307A61"/>
    <w:rsid w:val="003173C6"/>
    <w:rsid w:val="00326FF9"/>
    <w:rsid w:val="00342F49"/>
    <w:rsid w:val="00354EDE"/>
    <w:rsid w:val="003659E0"/>
    <w:rsid w:val="00373D71"/>
    <w:rsid w:val="00376F4F"/>
    <w:rsid w:val="003B20ED"/>
    <w:rsid w:val="003C2257"/>
    <w:rsid w:val="003C64FB"/>
    <w:rsid w:val="003D4C40"/>
    <w:rsid w:val="003E578F"/>
    <w:rsid w:val="00421DA8"/>
    <w:rsid w:val="004261A9"/>
    <w:rsid w:val="00445623"/>
    <w:rsid w:val="00446997"/>
    <w:rsid w:val="00446D38"/>
    <w:rsid w:val="00451CA9"/>
    <w:rsid w:val="0045315D"/>
    <w:rsid w:val="00457B4D"/>
    <w:rsid w:val="004672B4"/>
    <w:rsid w:val="0047694C"/>
    <w:rsid w:val="0047753D"/>
    <w:rsid w:val="00492D5D"/>
    <w:rsid w:val="00493CC2"/>
    <w:rsid w:val="004A3870"/>
    <w:rsid w:val="004B7ECB"/>
    <w:rsid w:val="004C5794"/>
    <w:rsid w:val="004E409F"/>
    <w:rsid w:val="004F2634"/>
    <w:rsid w:val="004F54C5"/>
    <w:rsid w:val="00501600"/>
    <w:rsid w:val="00502CFB"/>
    <w:rsid w:val="0051293F"/>
    <w:rsid w:val="005335DB"/>
    <w:rsid w:val="00546B5D"/>
    <w:rsid w:val="005B3B64"/>
    <w:rsid w:val="005C1A0D"/>
    <w:rsid w:val="005D2FB6"/>
    <w:rsid w:val="005D7288"/>
    <w:rsid w:val="005E03C9"/>
    <w:rsid w:val="005E2230"/>
    <w:rsid w:val="005F4901"/>
    <w:rsid w:val="00603803"/>
    <w:rsid w:val="00613F78"/>
    <w:rsid w:val="00633AF9"/>
    <w:rsid w:val="00636023"/>
    <w:rsid w:val="00637435"/>
    <w:rsid w:val="00664511"/>
    <w:rsid w:val="006A218F"/>
    <w:rsid w:val="006B22C5"/>
    <w:rsid w:val="006B77DA"/>
    <w:rsid w:val="006E2921"/>
    <w:rsid w:val="006E56D0"/>
    <w:rsid w:val="006F0B09"/>
    <w:rsid w:val="00716F56"/>
    <w:rsid w:val="00731522"/>
    <w:rsid w:val="00743B85"/>
    <w:rsid w:val="00765C92"/>
    <w:rsid w:val="00770BA1"/>
    <w:rsid w:val="007772FE"/>
    <w:rsid w:val="007902C1"/>
    <w:rsid w:val="007C2E21"/>
    <w:rsid w:val="007C540E"/>
    <w:rsid w:val="007C6F39"/>
    <w:rsid w:val="007D4908"/>
    <w:rsid w:val="007E3362"/>
    <w:rsid w:val="007F138B"/>
    <w:rsid w:val="00806FDB"/>
    <w:rsid w:val="0083467D"/>
    <w:rsid w:val="00836CFF"/>
    <w:rsid w:val="0083784E"/>
    <w:rsid w:val="00844C4C"/>
    <w:rsid w:val="008719C7"/>
    <w:rsid w:val="00871AEA"/>
    <w:rsid w:val="008960CE"/>
    <w:rsid w:val="008A4654"/>
    <w:rsid w:val="008A4A13"/>
    <w:rsid w:val="008B1471"/>
    <w:rsid w:val="008D1B05"/>
    <w:rsid w:val="008D2233"/>
    <w:rsid w:val="008D3FD1"/>
    <w:rsid w:val="0092357F"/>
    <w:rsid w:val="00930A3C"/>
    <w:rsid w:val="00950FAF"/>
    <w:rsid w:val="00956F76"/>
    <w:rsid w:val="009930D2"/>
    <w:rsid w:val="009B1DAC"/>
    <w:rsid w:val="009C30D4"/>
    <w:rsid w:val="009E2F48"/>
    <w:rsid w:val="009E6A19"/>
    <w:rsid w:val="009F18C9"/>
    <w:rsid w:val="00A0496D"/>
    <w:rsid w:val="00A22D73"/>
    <w:rsid w:val="00A310ED"/>
    <w:rsid w:val="00A314C8"/>
    <w:rsid w:val="00A42907"/>
    <w:rsid w:val="00A47E46"/>
    <w:rsid w:val="00A65E39"/>
    <w:rsid w:val="00A66974"/>
    <w:rsid w:val="00A71F47"/>
    <w:rsid w:val="00A72362"/>
    <w:rsid w:val="00A73EA1"/>
    <w:rsid w:val="00A829EE"/>
    <w:rsid w:val="00A86975"/>
    <w:rsid w:val="00A927B6"/>
    <w:rsid w:val="00A95CFE"/>
    <w:rsid w:val="00A96CB9"/>
    <w:rsid w:val="00AC4C2B"/>
    <w:rsid w:val="00AD45CB"/>
    <w:rsid w:val="00AD6F50"/>
    <w:rsid w:val="00AE2C39"/>
    <w:rsid w:val="00B04E93"/>
    <w:rsid w:val="00B103A1"/>
    <w:rsid w:val="00B10E8C"/>
    <w:rsid w:val="00B44806"/>
    <w:rsid w:val="00B66F71"/>
    <w:rsid w:val="00B807CF"/>
    <w:rsid w:val="00B83493"/>
    <w:rsid w:val="00B839BA"/>
    <w:rsid w:val="00B87121"/>
    <w:rsid w:val="00B94785"/>
    <w:rsid w:val="00B97127"/>
    <w:rsid w:val="00BB53CA"/>
    <w:rsid w:val="00BB5D6E"/>
    <w:rsid w:val="00BD18D9"/>
    <w:rsid w:val="00BD4FEF"/>
    <w:rsid w:val="00BD7B34"/>
    <w:rsid w:val="00BE06EE"/>
    <w:rsid w:val="00BE4955"/>
    <w:rsid w:val="00C15F2C"/>
    <w:rsid w:val="00C47E1B"/>
    <w:rsid w:val="00CB47BC"/>
    <w:rsid w:val="00CD0A04"/>
    <w:rsid w:val="00CF2B87"/>
    <w:rsid w:val="00D17CFF"/>
    <w:rsid w:val="00D213BC"/>
    <w:rsid w:val="00D267C6"/>
    <w:rsid w:val="00D31F3E"/>
    <w:rsid w:val="00D40684"/>
    <w:rsid w:val="00D66242"/>
    <w:rsid w:val="00D76932"/>
    <w:rsid w:val="00D97F8A"/>
    <w:rsid w:val="00DA181E"/>
    <w:rsid w:val="00DC323F"/>
    <w:rsid w:val="00E0715D"/>
    <w:rsid w:val="00E142FA"/>
    <w:rsid w:val="00E27A91"/>
    <w:rsid w:val="00E9771A"/>
    <w:rsid w:val="00EA05B1"/>
    <w:rsid w:val="00ED516C"/>
    <w:rsid w:val="00EE32B2"/>
    <w:rsid w:val="00EF394D"/>
    <w:rsid w:val="00F00A7E"/>
    <w:rsid w:val="00F05350"/>
    <w:rsid w:val="00F40045"/>
    <w:rsid w:val="00F51C62"/>
    <w:rsid w:val="00F61BAB"/>
    <w:rsid w:val="00F63B4F"/>
    <w:rsid w:val="00F83D23"/>
    <w:rsid w:val="00F90D67"/>
    <w:rsid w:val="00FA407A"/>
    <w:rsid w:val="00FB2C17"/>
    <w:rsid w:val="00FD1D3A"/>
    <w:rsid w:val="00FE080D"/>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3068"/>
  <w15:docId w15:val="{C7A5C8FE-9595-4F02-8417-80DE548A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61"/>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A8697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307A6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F7B11"/>
    <w:pPr>
      <w:widowControl w:val="0"/>
    </w:pPr>
    <w:rPr>
      <w:color w:val="000000"/>
    </w:rPr>
  </w:style>
  <w:style w:type="character" w:customStyle="1" w:styleId="passage-display-bcv">
    <w:name w:val="passage-display-bcv"/>
    <w:basedOn w:val="DefaultParagraphFont"/>
    <w:rsid w:val="002F7B11"/>
  </w:style>
  <w:style w:type="character" w:customStyle="1" w:styleId="passage-display-version">
    <w:name w:val="passage-display-version"/>
    <w:basedOn w:val="DefaultParagraphFont"/>
    <w:rsid w:val="002F7B11"/>
  </w:style>
  <w:style w:type="character" w:customStyle="1" w:styleId="text">
    <w:name w:val="text"/>
    <w:basedOn w:val="DefaultParagraphFont"/>
    <w:rsid w:val="002F7B11"/>
  </w:style>
  <w:style w:type="character" w:styleId="Hyperlink">
    <w:name w:val="Hyperlink"/>
    <w:basedOn w:val="DefaultParagraphFont"/>
    <w:uiPriority w:val="99"/>
    <w:semiHidden/>
    <w:unhideWhenUsed/>
    <w:rsid w:val="002F7B11"/>
    <w:rPr>
      <w:color w:val="0000FF"/>
      <w:u w:val="single"/>
    </w:rPr>
  </w:style>
  <w:style w:type="character" w:customStyle="1" w:styleId="chapternum">
    <w:name w:val="chapternum"/>
    <w:basedOn w:val="DefaultParagraphFont"/>
    <w:rsid w:val="002F7B11"/>
  </w:style>
  <w:style w:type="character" w:customStyle="1" w:styleId="indent-1-breaks">
    <w:name w:val="indent-1-breaks"/>
    <w:basedOn w:val="DefaultParagraphFont"/>
    <w:rsid w:val="002F7B11"/>
  </w:style>
  <w:style w:type="paragraph" w:styleId="NoSpacing">
    <w:name w:val="No Spacing"/>
    <w:uiPriority w:val="1"/>
    <w:qFormat/>
    <w:rsid w:val="002F7B11"/>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2F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2F7B11"/>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2F7B11"/>
    <w:rPr>
      <w:color w:val="000000"/>
    </w:rPr>
  </w:style>
  <w:style w:type="character" w:customStyle="1" w:styleId="A1">
    <w:name w:val="A1"/>
    <w:uiPriority w:val="99"/>
    <w:rsid w:val="002F7B11"/>
    <w:rPr>
      <w:b/>
      <w:bCs/>
      <w:color w:val="000000"/>
      <w:sz w:val="28"/>
      <w:szCs w:val="28"/>
    </w:rPr>
  </w:style>
  <w:style w:type="character" w:customStyle="1" w:styleId="indent-2-breaks">
    <w:name w:val="indent-2-breaks"/>
    <w:basedOn w:val="DefaultParagraphFont"/>
    <w:rsid w:val="002F7B11"/>
  </w:style>
  <w:style w:type="character" w:customStyle="1" w:styleId="Heading1Char">
    <w:name w:val="Heading 1 Char"/>
    <w:basedOn w:val="DefaultParagraphFont"/>
    <w:link w:val="Heading1"/>
    <w:uiPriority w:val="9"/>
    <w:rsid w:val="00A86975"/>
    <w:rPr>
      <w:rFonts w:ascii="Times New Roman" w:eastAsia="Times New Roman" w:hAnsi="Times New Roman" w:cs="Times New Roman"/>
      <w:b/>
      <w:bCs/>
      <w:kern w:val="36"/>
      <w:sz w:val="48"/>
      <w:szCs w:val="48"/>
    </w:rPr>
  </w:style>
  <w:style w:type="paragraph" w:customStyle="1" w:styleId="first-line-none">
    <w:name w:val="first-line-none"/>
    <w:basedOn w:val="Normal"/>
    <w:rsid w:val="00A86975"/>
    <w:pPr>
      <w:spacing w:before="100" w:beforeAutospacing="1" w:after="100" w:afterAutospacing="1"/>
    </w:pPr>
    <w:rPr>
      <w:szCs w:val="24"/>
    </w:rPr>
  </w:style>
  <w:style w:type="paragraph" w:styleId="NormalWeb">
    <w:name w:val="Normal (Web)"/>
    <w:basedOn w:val="Normal"/>
    <w:semiHidden/>
    <w:unhideWhenUsed/>
    <w:rsid w:val="00A86975"/>
    <w:pPr>
      <w:spacing w:before="100" w:beforeAutospacing="1" w:after="100" w:afterAutospacing="1"/>
    </w:pPr>
    <w:rPr>
      <w:szCs w:val="24"/>
    </w:rPr>
  </w:style>
  <w:style w:type="paragraph" w:customStyle="1" w:styleId="hang-1">
    <w:name w:val="hang-1"/>
    <w:basedOn w:val="Normal"/>
    <w:rsid w:val="00A86975"/>
    <w:pPr>
      <w:spacing w:before="100" w:beforeAutospacing="1" w:after="100" w:afterAutospacing="1"/>
    </w:pPr>
    <w:rPr>
      <w:szCs w:val="24"/>
    </w:rPr>
  </w:style>
  <w:style w:type="paragraph" w:customStyle="1" w:styleId="top-1">
    <w:name w:val="top-1"/>
    <w:basedOn w:val="Normal"/>
    <w:rsid w:val="00A86975"/>
    <w:pPr>
      <w:spacing w:before="100" w:beforeAutospacing="1" w:after="100" w:afterAutospacing="1"/>
    </w:pPr>
    <w:rPr>
      <w:szCs w:val="24"/>
    </w:rPr>
  </w:style>
  <w:style w:type="character" w:customStyle="1" w:styleId="Heading3Char">
    <w:name w:val="Heading 3 Char"/>
    <w:basedOn w:val="DefaultParagraphFont"/>
    <w:link w:val="Heading3"/>
    <w:uiPriority w:val="9"/>
    <w:rsid w:val="00307A6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00A7E"/>
    <w:rPr>
      <w:b/>
      <w:bCs/>
    </w:rPr>
  </w:style>
  <w:style w:type="paragraph" w:styleId="ListParagraph">
    <w:name w:val="List Paragraph"/>
    <w:basedOn w:val="Normal"/>
    <w:uiPriority w:val="34"/>
    <w:qFormat/>
    <w:rsid w:val="00A47E46"/>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085">
      <w:bodyDiv w:val="1"/>
      <w:marLeft w:val="0"/>
      <w:marRight w:val="0"/>
      <w:marTop w:val="0"/>
      <w:marBottom w:val="0"/>
      <w:divBdr>
        <w:top w:val="none" w:sz="0" w:space="0" w:color="auto"/>
        <w:left w:val="none" w:sz="0" w:space="0" w:color="auto"/>
        <w:bottom w:val="none" w:sz="0" w:space="0" w:color="auto"/>
        <w:right w:val="none" w:sz="0" w:space="0" w:color="auto"/>
      </w:divBdr>
      <w:divsChild>
        <w:div w:id="1772815774">
          <w:marLeft w:val="0"/>
          <w:marRight w:val="240"/>
          <w:marTop w:val="0"/>
          <w:marBottom w:val="0"/>
          <w:divBdr>
            <w:top w:val="none" w:sz="0" w:space="0" w:color="auto"/>
            <w:left w:val="none" w:sz="0" w:space="0" w:color="auto"/>
            <w:bottom w:val="none" w:sz="0" w:space="0" w:color="auto"/>
            <w:right w:val="none" w:sz="0" w:space="0" w:color="auto"/>
          </w:divBdr>
          <w:divsChild>
            <w:div w:id="1525437745">
              <w:marLeft w:val="0"/>
              <w:marRight w:val="0"/>
              <w:marTop w:val="0"/>
              <w:marBottom w:val="0"/>
              <w:divBdr>
                <w:top w:val="none" w:sz="0" w:space="0" w:color="auto"/>
                <w:left w:val="none" w:sz="0" w:space="0" w:color="auto"/>
                <w:bottom w:val="none" w:sz="0" w:space="0" w:color="auto"/>
                <w:right w:val="none" w:sz="0" w:space="0" w:color="auto"/>
              </w:divBdr>
              <w:divsChild>
                <w:div w:id="3791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4204">
          <w:marLeft w:val="0"/>
          <w:marRight w:val="240"/>
          <w:marTop w:val="0"/>
          <w:marBottom w:val="0"/>
          <w:divBdr>
            <w:top w:val="none" w:sz="0" w:space="0" w:color="auto"/>
            <w:left w:val="none" w:sz="0" w:space="0" w:color="auto"/>
            <w:bottom w:val="none" w:sz="0" w:space="0" w:color="auto"/>
            <w:right w:val="none" w:sz="0" w:space="0" w:color="auto"/>
          </w:divBdr>
          <w:divsChild>
            <w:div w:id="1637832557">
              <w:marLeft w:val="0"/>
              <w:marRight w:val="0"/>
              <w:marTop w:val="0"/>
              <w:marBottom w:val="0"/>
              <w:divBdr>
                <w:top w:val="none" w:sz="0" w:space="0" w:color="auto"/>
                <w:left w:val="none" w:sz="0" w:space="0" w:color="auto"/>
                <w:bottom w:val="none" w:sz="0" w:space="0" w:color="auto"/>
                <w:right w:val="none" w:sz="0" w:space="0" w:color="auto"/>
              </w:divBdr>
              <w:divsChild>
                <w:div w:id="182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3164">
          <w:marLeft w:val="0"/>
          <w:marRight w:val="0"/>
          <w:marTop w:val="750"/>
          <w:marBottom w:val="0"/>
          <w:divBdr>
            <w:top w:val="none" w:sz="0" w:space="0" w:color="auto"/>
            <w:left w:val="none" w:sz="0" w:space="0" w:color="auto"/>
            <w:bottom w:val="none" w:sz="0" w:space="0" w:color="auto"/>
            <w:right w:val="none" w:sz="0" w:space="0" w:color="auto"/>
          </w:divBdr>
          <w:divsChild>
            <w:div w:id="855459508">
              <w:marLeft w:val="0"/>
              <w:marRight w:val="0"/>
              <w:marTop w:val="0"/>
              <w:marBottom w:val="0"/>
              <w:divBdr>
                <w:top w:val="none" w:sz="0" w:space="0" w:color="auto"/>
                <w:left w:val="none" w:sz="0" w:space="0" w:color="auto"/>
                <w:bottom w:val="none" w:sz="0" w:space="0" w:color="auto"/>
                <w:right w:val="none" w:sz="0" w:space="0" w:color="auto"/>
              </w:divBdr>
              <w:divsChild>
                <w:div w:id="2144425004">
                  <w:marLeft w:val="0"/>
                  <w:marRight w:val="0"/>
                  <w:marTop w:val="0"/>
                  <w:marBottom w:val="0"/>
                  <w:divBdr>
                    <w:top w:val="none" w:sz="0" w:space="0" w:color="auto"/>
                    <w:left w:val="none" w:sz="0" w:space="0" w:color="auto"/>
                    <w:bottom w:val="none" w:sz="0" w:space="0" w:color="auto"/>
                    <w:right w:val="none" w:sz="0" w:space="0" w:color="auto"/>
                  </w:divBdr>
                  <w:divsChild>
                    <w:div w:id="418408896">
                      <w:marLeft w:val="240"/>
                      <w:marRight w:val="240"/>
                      <w:marTop w:val="240"/>
                      <w:marBottom w:val="240"/>
                      <w:divBdr>
                        <w:top w:val="single" w:sz="6" w:space="0" w:color="D6D2CB"/>
                        <w:left w:val="single" w:sz="2" w:space="0" w:color="D6D2CB"/>
                        <w:bottom w:val="single" w:sz="6" w:space="0" w:color="D6D2CB"/>
                        <w:right w:val="single" w:sz="2" w:space="0" w:color="D6D2CB"/>
                      </w:divBdr>
                    </w:div>
                  </w:divsChild>
                </w:div>
              </w:divsChild>
            </w:div>
          </w:divsChild>
        </w:div>
      </w:divsChild>
    </w:div>
    <w:div w:id="291250292">
      <w:bodyDiv w:val="1"/>
      <w:marLeft w:val="0"/>
      <w:marRight w:val="0"/>
      <w:marTop w:val="0"/>
      <w:marBottom w:val="0"/>
      <w:divBdr>
        <w:top w:val="none" w:sz="0" w:space="0" w:color="auto"/>
        <w:left w:val="none" w:sz="0" w:space="0" w:color="auto"/>
        <w:bottom w:val="none" w:sz="0" w:space="0" w:color="auto"/>
        <w:right w:val="none" w:sz="0" w:space="0" w:color="auto"/>
      </w:divBdr>
    </w:div>
    <w:div w:id="681510955">
      <w:bodyDiv w:val="1"/>
      <w:marLeft w:val="0"/>
      <w:marRight w:val="0"/>
      <w:marTop w:val="0"/>
      <w:marBottom w:val="0"/>
      <w:divBdr>
        <w:top w:val="none" w:sz="0" w:space="0" w:color="auto"/>
        <w:left w:val="none" w:sz="0" w:space="0" w:color="auto"/>
        <w:bottom w:val="none" w:sz="0" w:space="0" w:color="auto"/>
        <w:right w:val="none" w:sz="0" w:space="0" w:color="auto"/>
      </w:divBdr>
    </w:div>
    <w:div w:id="887374215">
      <w:bodyDiv w:val="1"/>
      <w:marLeft w:val="0"/>
      <w:marRight w:val="0"/>
      <w:marTop w:val="0"/>
      <w:marBottom w:val="0"/>
      <w:divBdr>
        <w:top w:val="none" w:sz="0" w:space="0" w:color="auto"/>
        <w:left w:val="none" w:sz="0" w:space="0" w:color="auto"/>
        <w:bottom w:val="none" w:sz="0" w:space="0" w:color="auto"/>
        <w:right w:val="none" w:sz="0" w:space="0" w:color="auto"/>
      </w:divBdr>
    </w:div>
    <w:div w:id="926041912">
      <w:bodyDiv w:val="1"/>
      <w:marLeft w:val="0"/>
      <w:marRight w:val="0"/>
      <w:marTop w:val="0"/>
      <w:marBottom w:val="0"/>
      <w:divBdr>
        <w:top w:val="none" w:sz="0" w:space="0" w:color="auto"/>
        <w:left w:val="none" w:sz="0" w:space="0" w:color="auto"/>
        <w:bottom w:val="none" w:sz="0" w:space="0" w:color="auto"/>
        <w:right w:val="none" w:sz="0" w:space="0" w:color="auto"/>
      </w:divBdr>
      <w:divsChild>
        <w:div w:id="116267653">
          <w:marLeft w:val="0"/>
          <w:marRight w:val="240"/>
          <w:marTop w:val="0"/>
          <w:marBottom w:val="0"/>
          <w:divBdr>
            <w:top w:val="none" w:sz="0" w:space="0" w:color="auto"/>
            <w:left w:val="none" w:sz="0" w:space="0" w:color="auto"/>
            <w:bottom w:val="none" w:sz="0" w:space="0" w:color="auto"/>
            <w:right w:val="none" w:sz="0" w:space="0" w:color="auto"/>
          </w:divBdr>
          <w:divsChild>
            <w:div w:id="1767648870">
              <w:marLeft w:val="0"/>
              <w:marRight w:val="0"/>
              <w:marTop w:val="0"/>
              <w:marBottom w:val="0"/>
              <w:divBdr>
                <w:top w:val="none" w:sz="0" w:space="0" w:color="auto"/>
                <w:left w:val="none" w:sz="0" w:space="0" w:color="auto"/>
                <w:bottom w:val="none" w:sz="0" w:space="0" w:color="auto"/>
                <w:right w:val="none" w:sz="0" w:space="0" w:color="auto"/>
              </w:divBdr>
              <w:divsChild>
                <w:div w:id="375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2385">
          <w:marLeft w:val="0"/>
          <w:marRight w:val="240"/>
          <w:marTop w:val="0"/>
          <w:marBottom w:val="0"/>
          <w:divBdr>
            <w:top w:val="none" w:sz="0" w:space="0" w:color="auto"/>
            <w:left w:val="none" w:sz="0" w:space="0" w:color="auto"/>
            <w:bottom w:val="none" w:sz="0" w:space="0" w:color="auto"/>
            <w:right w:val="none" w:sz="0" w:space="0" w:color="auto"/>
          </w:divBdr>
          <w:divsChild>
            <w:div w:id="4019595">
              <w:marLeft w:val="0"/>
              <w:marRight w:val="0"/>
              <w:marTop w:val="0"/>
              <w:marBottom w:val="0"/>
              <w:divBdr>
                <w:top w:val="none" w:sz="0" w:space="0" w:color="auto"/>
                <w:left w:val="none" w:sz="0" w:space="0" w:color="auto"/>
                <w:bottom w:val="none" w:sz="0" w:space="0" w:color="auto"/>
                <w:right w:val="none" w:sz="0" w:space="0" w:color="auto"/>
              </w:divBdr>
              <w:divsChild>
                <w:div w:id="15992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1746">
          <w:marLeft w:val="0"/>
          <w:marRight w:val="0"/>
          <w:marTop w:val="750"/>
          <w:marBottom w:val="0"/>
          <w:divBdr>
            <w:top w:val="none" w:sz="0" w:space="0" w:color="auto"/>
            <w:left w:val="none" w:sz="0" w:space="0" w:color="auto"/>
            <w:bottom w:val="none" w:sz="0" w:space="0" w:color="auto"/>
            <w:right w:val="none" w:sz="0" w:space="0" w:color="auto"/>
          </w:divBdr>
          <w:divsChild>
            <w:div w:id="1200169969">
              <w:marLeft w:val="0"/>
              <w:marRight w:val="0"/>
              <w:marTop w:val="0"/>
              <w:marBottom w:val="0"/>
              <w:divBdr>
                <w:top w:val="none" w:sz="0" w:space="0" w:color="auto"/>
                <w:left w:val="none" w:sz="0" w:space="0" w:color="auto"/>
                <w:bottom w:val="none" w:sz="0" w:space="0" w:color="auto"/>
                <w:right w:val="none" w:sz="0" w:space="0" w:color="auto"/>
              </w:divBdr>
              <w:divsChild>
                <w:div w:id="1095444818">
                  <w:marLeft w:val="0"/>
                  <w:marRight w:val="0"/>
                  <w:marTop w:val="0"/>
                  <w:marBottom w:val="0"/>
                  <w:divBdr>
                    <w:top w:val="none" w:sz="0" w:space="0" w:color="auto"/>
                    <w:left w:val="none" w:sz="0" w:space="0" w:color="auto"/>
                    <w:bottom w:val="none" w:sz="0" w:space="0" w:color="auto"/>
                    <w:right w:val="none" w:sz="0" w:space="0" w:color="auto"/>
                  </w:divBdr>
                  <w:divsChild>
                    <w:div w:id="1033460167">
                      <w:marLeft w:val="0"/>
                      <w:marRight w:val="0"/>
                      <w:marTop w:val="240"/>
                      <w:marBottom w:val="0"/>
                      <w:divBdr>
                        <w:top w:val="none" w:sz="0" w:space="0" w:color="auto"/>
                        <w:left w:val="none" w:sz="0" w:space="0" w:color="auto"/>
                        <w:bottom w:val="none" w:sz="0" w:space="0" w:color="auto"/>
                        <w:right w:val="none" w:sz="0" w:space="0" w:color="auto"/>
                      </w:divBdr>
                    </w:div>
                    <w:div w:id="1149402673">
                      <w:marLeft w:val="240"/>
                      <w:marRight w:val="240"/>
                      <w:marTop w:val="240"/>
                      <w:marBottom w:val="240"/>
                      <w:divBdr>
                        <w:top w:val="single" w:sz="6" w:space="0" w:color="D6D2CB"/>
                        <w:left w:val="single" w:sz="2" w:space="0" w:color="D6D2CB"/>
                        <w:bottom w:val="single" w:sz="6" w:space="0" w:color="D6D2CB"/>
                        <w:right w:val="single" w:sz="2" w:space="0" w:color="D6D2CB"/>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ADA2-F9E7-4434-987A-8EF85F67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13</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45</cp:revision>
  <dcterms:created xsi:type="dcterms:W3CDTF">2022-05-13T13:25:00Z</dcterms:created>
  <dcterms:modified xsi:type="dcterms:W3CDTF">2022-08-11T14:23:00Z</dcterms:modified>
</cp:coreProperties>
</file>